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9F" w:rsidRDefault="00E7619F" w:rsidP="00B17A7E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19F" w:rsidRDefault="00E7619F" w:rsidP="00E7619F">
      <w:pPr>
        <w:spacing w:after="0" w:line="294" w:lineRule="atLeas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34200" cy="9544484"/>
            <wp:effectExtent l="19050" t="0" r="0" b="0"/>
            <wp:docPr id="1" name="Рисунок 0" descr="полж. раз план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ж. раз планов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756" cy="954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19F" w:rsidRDefault="00E7619F" w:rsidP="00E7619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C6C" w:rsidRPr="00E85C6C" w:rsidRDefault="00E85C6C" w:rsidP="00B17A7E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Устава муниципального казенного общеобразовательного учреждения </w:t>
      </w:r>
      <w:r w:rsidR="00E956C5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«Талцухская СОШ»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5C6C" w:rsidRPr="00E85C6C" w:rsidRDefault="00E85C6C" w:rsidP="00B17A7E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определяет структуру, порядок разработки и утверждения рабочей программы учебного курса, предмета и дисциплины (модуля) в МКОУ </w:t>
      </w:r>
      <w:r w:rsidR="00E95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«Талцухская 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E956C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5C6C" w:rsidRPr="00E85C6C" w:rsidRDefault="00E85C6C" w:rsidP="00B17A7E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отдельным учебным предметам, курсам, дисциплинам (модулям)</w:t>
      </w:r>
    </w:p>
    <w:p w:rsidR="00E85C6C" w:rsidRPr="00E85C6C" w:rsidRDefault="00E85C6C" w:rsidP="00B17A7E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нормативный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документ, определяющий объем, порядок, содержание изучения и преподавания учебного курса, предмета, дисциплины (модуля), основывающегося на типовой программе по учебному предмету, требования к уровню подготовки обучающихся (выпускников) в соответствии с федеральными государственными образовательными стандартами;</w:t>
      </w:r>
    </w:p>
    <w:p w:rsidR="00E85C6C" w:rsidRPr="00E85C6C" w:rsidRDefault="00E85C6C" w:rsidP="00B17A7E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индивидуальный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инструмент педагогического работника, определяющий оптимальное и необходимое для конкретного класса (группы) содержание, формы и методы организации образовательного процесса с целью получения результата, соответствующего требованиям стандарта;</w:t>
      </w:r>
    </w:p>
    <w:p w:rsidR="00E85C6C" w:rsidRPr="00E85C6C" w:rsidRDefault="00E85C6C" w:rsidP="00B17A7E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основной компонент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ООП НОО и ООП образовательной организации, являющийся средством фиксации содержания образования на уровне учебных предметов (предусмотренных учебным планом и планом внеурочной деятельности ОО).</w:t>
      </w:r>
    </w:p>
    <w:p w:rsidR="00E85C6C" w:rsidRPr="00E85C6C" w:rsidRDefault="00E85C6C" w:rsidP="00B17A7E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Рабочая программа является составной частью образовательной программы МКОУ </w:t>
      </w:r>
      <w:r w:rsidR="00B1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«Талцухская 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B17A7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5C6C" w:rsidRPr="00E85C6C" w:rsidRDefault="00E85C6C" w:rsidP="00B17A7E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Рабочая программа нацелена на практическую реализацию федерального государственного образовательного стандарта при изучении конкретного предмета, курса, дисциплины (модуля) с учетом особенностей образовательной политики ОО; статуса ОО; образовательных потребностей и запросов обучающихся; особенностей контингента обучающихся в каждом классе.</w:t>
      </w:r>
    </w:p>
    <w:p w:rsidR="00E85C6C" w:rsidRPr="00E85C6C" w:rsidRDefault="00E85C6C" w:rsidP="00B17A7E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Задачи Рабочей программы:</w:t>
      </w:r>
    </w:p>
    <w:p w:rsidR="00E85C6C" w:rsidRPr="00E85C6C" w:rsidRDefault="00E85C6C" w:rsidP="00B17A7E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E85C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конкретное определение содержания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объема, порядка изучения курса, предмета, учебной дисциплины (модуля) с учётом целей, задач и особенностей учебно-воспитательного процесса образовательной организации и контингента обучающихся;</w:t>
      </w:r>
    </w:p>
    <w:p w:rsidR="00E85C6C" w:rsidRPr="00E85C6C" w:rsidRDefault="00E85C6C" w:rsidP="00B17A7E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E85C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практическое обеспечение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достижений планируемых результатов освоения основной образовательной программы школы.</w:t>
      </w:r>
    </w:p>
    <w:p w:rsidR="00E85C6C" w:rsidRPr="00E85C6C" w:rsidRDefault="00E85C6C" w:rsidP="00B17A7E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Функции Рабочей программы:</w:t>
      </w:r>
    </w:p>
    <w:p w:rsidR="00E85C6C" w:rsidRPr="00E85C6C" w:rsidRDefault="00E85C6C" w:rsidP="00B17A7E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нормативная 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определяет обязательность выполнения программы в полном объеме;</w:t>
      </w:r>
    </w:p>
    <w:p w:rsidR="00E85C6C" w:rsidRPr="00E85C6C" w:rsidRDefault="00E85C6C" w:rsidP="00B17A7E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целеполагания 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определяет ценности и цели, ради достижения которых она введена в ту или иную образовательную область;</w:t>
      </w:r>
    </w:p>
    <w:p w:rsidR="00E85C6C" w:rsidRPr="00E85C6C" w:rsidRDefault="00E85C6C" w:rsidP="00B17A7E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определения содержания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образования фиксирует состав элементов содержания, подлежащих усвоению обучающимися (требования к минимуму содержания), а также степень их трудности;</w:t>
      </w:r>
    </w:p>
    <w:p w:rsidR="00E85C6C" w:rsidRPr="00E85C6C" w:rsidRDefault="00E85C6C" w:rsidP="00B17A7E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процессуальная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 функция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E85C6C" w:rsidRPr="00E85C6C" w:rsidRDefault="00E85C6C" w:rsidP="00B17A7E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организационно-планирующая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 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этапов;</w:t>
      </w:r>
    </w:p>
    <w:p w:rsidR="00E85C6C" w:rsidRPr="00E85C6C" w:rsidRDefault="00E85C6C" w:rsidP="00B17A7E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информационно-методическая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 функция позволяет всем участникам образовательного процесса получить представление о целях, содержании, последовательности изучения учебного материала, а также путях достижения личностных, метапредменых и предметных результатов освоения ООП НОО и ООП средствами данного учебного предмета.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Количество часов, отводимых на освоение Рабочей программы, должно соответствовать учебному плану МКОУ</w:t>
      </w:r>
      <w:r w:rsidR="00AF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«Талцухская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AF7BF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Обязательный минимум содержания каждой Рабочей программы устанавливается в соответствии с примерной образовательной программой и федеральным государственным образовательным стандартом.</w:t>
      </w:r>
    </w:p>
    <w:p w:rsidR="00E85C6C" w:rsidRPr="00AD75A1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5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II</w:t>
      </w:r>
      <w:r w:rsidRPr="00AD7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ТЕХНОЛОГИЯ РАЗРАБОТКИ РАБОЧЕЙ ПРОГРАММЫ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Рабочая программа составляется педагогами школы по определённому учебному курсу, предмету, дисциплине (модулю) на класс (группу), параллель или ступень обучения.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Проектирование содержания образования на уровне отдельного учебного курса, предмета, дисциплины (модуля), осуществляется индивидуально каждым педагогом в соответствии с 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уровнем его профессионального мастерства и авторским видением дисциплины (образовательной области).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Допускается разработка Программы коллективом педагогов одного предметного методического объединения. Данное решение должно быть принято коллегиально.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Возможные варианты использования и оформления педагогом Рабочей программы:</w:t>
      </w:r>
    </w:p>
    <w:p w:rsidR="00E85C6C" w:rsidRPr="00E85C6C" w:rsidRDefault="00E85C6C" w:rsidP="009B7DB5">
      <w:pPr>
        <w:numPr>
          <w:ilvl w:val="0"/>
          <w:numId w:val="5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примерной программы, примерной программы с внесенными изменениями. В данном случае в пояснительной записке указывается % внесенных изменений, обосновывается причина изменений, указывается учебник, учебное пособие, на который составлена данная программа;</w:t>
      </w:r>
    </w:p>
    <w:p w:rsidR="00E85C6C" w:rsidRPr="00E85C6C" w:rsidRDefault="00E85C6C" w:rsidP="009B7DB5">
      <w:pPr>
        <w:numPr>
          <w:ilvl w:val="0"/>
          <w:numId w:val="5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100% использование имеющейся авторской программы (как правило, программы автора учебника), в данном случае делается пометка в пояснительной записке;</w:t>
      </w:r>
    </w:p>
    <w:p w:rsidR="00E85C6C" w:rsidRPr="00E85C6C" w:rsidRDefault="00E85C6C" w:rsidP="009B7DB5">
      <w:pPr>
        <w:numPr>
          <w:ilvl w:val="0"/>
          <w:numId w:val="5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авторской программы (программы авторов учебника) с внесенными изменениями (не более 20%). В данном случае в пояснительной записке фиксируется % внесенных изменений, указываются внесенные изменения, обосновывается причина изменений;</w:t>
      </w:r>
    </w:p>
    <w:p w:rsidR="00E85C6C" w:rsidRDefault="00E85C6C" w:rsidP="009B7DB5">
      <w:pPr>
        <w:numPr>
          <w:ilvl w:val="0"/>
          <w:numId w:val="5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программа учителя (целесообразна для инновационных программ, позволяющих получать качественно новый результат), в данном случае прикладываются результаты рецензирование, оценка внутренней и внешней экспертизы.</w:t>
      </w:r>
    </w:p>
    <w:p w:rsidR="00AD75A1" w:rsidRPr="00E85C6C" w:rsidRDefault="00AD75A1" w:rsidP="009B7DB5">
      <w:pPr>
        <w:numPr>
          <w:ilvl w:val="0"/>
          <w:numId w:val="5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C6C" w:rsidRPr="00AD75A1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СТРУКТУРА И СОДЕРЖАНИЕ РАБОЧЕЙ ПРОГРАММЫ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Структура Программы является формой представления учебного курса, предмета, дисциплины (модуля) как целостной системы, отражающей внутреннюю логику организации учебно-методического материала.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Структурными элементами Рабочей программы, реализующей ФГОС, являются: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титульный лист;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пояснительная записка;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Обязательные разделы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планируемые результаты освоения учебного предмета, курса;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содержание учебного предмета, курса;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5) тематическое планирование.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Приложение: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7) календарно-тематический план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3.1.2</w:t>
      </w:r>
      <w:r w:rsidRPr="00E8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Титульный лист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(Приложение №1) - структурный элемент программы, содержащий сведения:</w:t>
      </w:r>
    </w:p>
    <w:p w:rsidR="00E85C6C" w:rsidRPr="00E85C6C" w:rsidRDefault="00E85C6C" w:rsidP="009B7DB5">
      <w:pPr>
        <w:numPr>
          <w:ilvl w:val="0"/>
          <w:numId w:val="6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образовательной организации (в соответствии с лицензией, Уставом), в которой реализуется Рабочая программа;</w:t>
      </w:r>
    </w:p>
    <w:p w:rsidR="00E85C6C" w:rsidRPr="00E85C6C" w:rsidRDefault="00E85C6C" w:rsidP="009B7DB5">
      <w:pPr>
        <w:numPr>
          <w:ilvl w:val="0"/>
          <w:numId w:val="6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грифы рассмотрения, рекомендации к утверждению и утверждения Рабочей программы;</w:t>
      </w:r>
    </w:p>
    <w:p w:rsidR="00E85C6C" w:rsidRPr="00E85C6C" w:rsidRDefault="00E85C6C" w:rsidP="009B7DB5">
      <w:pPr>
        <w:numPr>
          <w:ilvl w:val="0"/>
          <w:numId w:val="6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Рабочей программы с указанием учебного курса, предмета, дисциплины (модуля); класса (типа класса, параллели), на которой изучается данный предмет, курс;</w:t>
      </w:r>
    </w:p>
    <w:p w:rsidR="00E85C6C" w:rsidRPr="00E85C6C" w:rsidRDefault="00E85C6C" w:rsidP="009B7DB5">
      <w:pPr>
        <w:numPr>
          <w:ilvl w:val="0"/>
          <w:numId w:val="6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данной Программы (период, на который составлена Рабочая программа);</w:t>
      </w:r>
    </w:p>
    <w:p w:rsidR="00E85C6C" w:rsidRPr="00E85C6C" w:rsidRDefault="00E85C6C" w:rsidP="009B7DB5">
      <w:pPr>
        <w:numPr>
          <w:ilvl w:val="0"/>
          <w:numId w:val="6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учителях - составителях Рабочей программы (одного или нескольких): фамилия, имя, отчество; квалификационная категория;</w:t>
      </w:r>
    </w:p>
    <w:p w:rsidR="00E85C6C" w:rsidRPr="00E85C6C" w:rsidRDefault="00E85C6C" w:rsidP="009B7DB5">
      <w:pPr>
        <w:numPr>
          <w:ilvl w:val="0"/>
          <w:numId w:val="6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составления Рабочей программы;</w:t>
      </w:r>
    </w:p>
    <w:p w:rsidR="00E85C6C" w:rsidRPr="00E85C6C" w:rsidRDefault="00E85C6C" w:rsidP="009B7DB5">
      <w:pPr>
        <w:numPr>
          <w:ilvl w:val="0"/>
          <w:numId w:val="6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(населённый пункт) нахождения образовательной организации.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3.1.3. </w:t>
      </w:r>
      <w:r w:rsidRPr="00E8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Пояснительная записка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должна быть лаконичной и отражать следующие основные моменты:</w:t>
      </w:r>
    </w:p>
    <w:p w:rsidR="00E85C6C" w:rsidRPr="00E85C6C" w:rsidRDefault="00E85C6C" w:rsidP="009B7DB5">
      <w:pPr>
        <w:numPr>
          <w:ilvl w:val="0"/>
          <w:numId w:val="7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учебной программы (примерной или авторской) с указанием наименования, автора и года издания, на основе, которой разработана рабочая программа;</w:t>
      </w:r>
    </w:p>
    <w:p w:rsidR="00E85C6C" w:rsidRPr="00E85C6C" w:rsidRDefault="00E85C6C" w:rsidP="009B7DB5">
      <w:pPr>
        <w:numPr>
          <w:ilvl w:val="0"/>
          <w:numId w:val="7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используемый учебно-методический комплект;</w:t>
      </w:r>
    </w:p>
    <w:p w:rsidR="00E85C6C" w:rsidRPr="00E85C6C" w:rsidRDefault="00E85C6C" w:rsidP="009B7DB5">
      <w:pPr>
        <w:numPr>
          <w:ilvl w:val="0"/>
          <w:numId w:val="7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учебных часов, на которое рассчитана рабочая программа;</w:t>
      </w:r>
    </w:p>
    <w:p w:rsidR="00E85C6C" w:rsidRPr="00E85C6C" w:rsidRDefault="00E85C6C" w:rsidP="009B7DB5">
      <w:pPr>
        <w:numPr>
          <w:ilvl w:val="0"/>
          <w:numId w:val="7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данного учебного предмета в области формирования системы знаний, умений (задачи формулируются в соответствии со стандартом);</w:t>
      </w:r>
    </w:p>
    <w:p w:rsidR="00E85C6C" w:rsidRPr="00E85C6C" w:rsidRDefault="00E85C6C" w:rsidP="009B7DB5">
      <w:pPr>
        <w:numPr>
          <w:ilvl w:val="0"/>
          <w:numId w:val="7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новизна данной рабочей программы, ее отличие от примерной или ранее действовавшей, обоснование внесенных изменений;</w:t>
      </w:r>
    </w:p>
    <w:p w:rsidR="00E85C6C" w:rsidRPr="00E85C6C" w:rsidRDefault="00E85C6C" w:rsidP="009B7DB5">
      <w:pPr>
        <w:numPr>
          <w:ilvl w:val="0"/>
          <w:numId w:val="7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 связи: на какие учебные предметы опирается данный предмет, для каких предметов он является базой; если эти связи сильны, то целесообразно отметить, как они могут быть реализованы;</w:t>
      </w:r>
    </w:p>
    <w:p w:rsidR="00E85C6C" w:rsidRPr="00E85C6C" w:rsidRDefault="00E85C6C" w:rsidP="009B7DB5">
      <w:pPr>
        <w:numPr>
          <w:ilvl w:val="0"/>
          <w:numId w:val="7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учебного процесса по предмету; предпочтительные формы организации учебного процесса и их сочетания.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пояснительной записке могут быть даны пояснения к каждому из разделов программы и краткие методические указания по изложению теоретического материала, выполнению лабораторных работ и практических занятий, а также пояснения, обусловленные требованиями реализации регионального компонента, специфики образовательного учреждения.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3.1.4. </w:t>
      </w:r>
      <w:r w:rsidRPr="00E8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 освоения учебного предмета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курса, дисциплины (модуля) - структурный элемент Программы, определяющий основные личностные (личностные УУД), метапредметные (познавательные УУД, регулятивные УУД, коммуникативные УУД, формирование ИКТ-компетентности обучающихся, основы учебно-исследовательской и проектной деятельности, стратегии смыслового чтения и работа с текстом) и предметные результаты освоения конкретного учебного предмета, курса должны отражать уровень подготовки учащихся на конец учебного года в соответствии с ФГОС, образовательной программой образовательного учреждения.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Содержание учебного предмета, курса - основная часть программы. Он строится по разделам и темам в соответствии с учебно-тематическим планом рабочей программы.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Раскрывается суть содержания программы: ориентация содержания (научное, практическое, художественное, социальное, профориентационное и т.д.); характер освоения (развивающая, компенсирующая, углубленная, интенсивная, реабилитационная); профиль; направление.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следует опираться на обязательный минимум содержания государственного образовательного стандарта, примерную программу с учетом выбранной авторской. Все дидактические единицы должны быть отражены и конкретизированы в содержании учебного материала. Формулируются обобщенные требования к знаниям и умениям обучающихся по теме. Для приобретения практических навыков и повышения уровня знаний в рабочую программу необходимо включить практические и лабораторные работы, предусмотренные примерной программой.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рабочей программы может полностью или частично соответствовать содержанию авторской программы курса, при условии, что она соответствует ФГОС.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может вносить изменения (не более 20%) в содержание примерной/типовой или авторской программы и в данном случае должно самостоятельно обосновать и определить содержание Рабочей программы с учетом особенностей при изучении предмета как поддерживающего основной профиль, классах специального (коррекционного) образования, классах компенсирующего образования и др.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разделе указываются: название разделов / тем курса и их краткое содержание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Тематическое планирование – обязательный структурный элемент Программы, в котором должны быть отражены: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раздела с указанием количества часов, отведенных на его изучение,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часов, отводимых на изучение каждой темы;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перечень контрольных мероприятий (контрольных, лабораторных, практических работ, зачетов и др. с указание количества часов, отводимых на их проведение):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5C6C" w:rsidRPr="00E85C6C" w:rsidRDefault="00E85C6C" w:rsidP="009B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Изучаемая тема</w:t>
      </w:r>
    </w:p>
    <w:p w:rsidR="00E85C6C" w:rsidRPr="00E85C6C" w:rsidRDefault="00E85C6C" w:rsidP="009B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</w:t>
      </w:r>
    </w:p>
    <w:p w:rsidR="00E85C6C" w:rsidRPr="00E85C6C" w:rsidRDefault="00E85C6C" w:rsidP="009B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</w:p>
    <w:p w:rsidR="00E85C6C" w:rsidRPr="00E85C6C" w:rsidRDefault="00E85C6C" w:rsidP="009B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контроля / Количество часов</w:t>
      </w:r>
    </w:p>
    <w:p w:rsidR="00E85C6C" w:rsidRPr="00E85C6C" w:rsidRDefault="00E85C6C" w:rsidP="009B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</w:t>
      </w:r>
    </w:p>
    <w:p w:rsidR="00E85C6C" w:rsidRPr="00E85C6C" w:rsidRDefault="00E85C6C" w:rsidP="009B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</w:t>
      </w:r>
    </w:p>
    <w:p w:rsidR="00E85C6C" w:rsidRPr="00E85C6C" w:rsidRDefault="00E85C6C" w:rsidP="009B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C6C" w:rsidRPr="00E85C6C" w:rsidRDefault="00E85C6C" w:rsidP="009B7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C6C" w:rsidRPr="00AD75A1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ПОРЯДОК РАЗРАБОТКИ И УТВЕРЖДЕНИЯ РАБОЧЕЙ ПРОГРАММЫ</w:t>
      </w:r>
    </w:p>
    <w:p w:rsidR="00AD75A1" w:rsidRPr="00E85C6C" w:rsidRDefault="00AD75A1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Порядок разработки и утверждения Рабочей программы определяется данным Положением.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Разработка и утверждение Рабочей программы относится к компетенции образовательной организации и реализуется им самостоятельно. Утверждение Рабочей программы предполагает следующие процедуры: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предварительное рассмотрение на заседании школьного методического объединения (по вопросам соответствия структуры и содержания Программ установленным требованиям) не позднее 31 мая текущего года, решение ШМО оформляется протоколом;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предварительное согласование с заместителями директора по УВР не позднее 31 мая текущего года;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внутренняя экспертиза (по вопросам соответствия структуры и содержания программ установленным требованиям) – июнь - август текущего года;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корректировка программ – август текущего года;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рассмотрение на заседании школьного методического объединения учителей-предметников не позднее 31 августа текущего года;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согласование календарно - тематического планирования с заместителями директора по УВР не позднее 31 августа текущего года;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утверждение Рабочей программы приказом директором школы.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утверждения руководителем образовательной организации Рабочая программа становится нормативным документом, реа</w:t>
      </w:r>
      <w:r w:rsidR="006A7B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лизуемым в МКОУ «Талцухская СОШ»</w:t>
      </w: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При несоответствии Рабочей программы установленным требованиям данного Положения, члены экспертной группы накладывают резолюцию о необходимости её доработки с указанием замечаний и предложений по внесению изменений, конкретного срока исполнения. Доработанная Рабочая программа повторно представляется учителем на рассмотрение ШМО, заместителя директора по УВР, курирующего данного педагога.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Учитель-предметник может вносить изменения и дополнения в Рабочую программу по мере необходимости. Процедура внесения изменений и дополнений соответствует процедуре утверждения Рабочей программы.</w:t>
      </w:r>
    </w:p>
    <w:p w:rsid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Школа самостоятельно устанавливает сроки, на которые разрабатывается Рабочая программа, но не более, чем на пять лет.</w:t>
      </w:r>
    </w:p>
    <w:p w:rsidR="000D2D6D" w:rsidRPr="00E85C6C" w:rsidRDefault="000D2D6D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6D" w:rsidRPr="000D2D6D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D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ДЕЛОПРОИЗВОДСТВО. ОФОРМЛЕНИЕ РАБОЧЕЙ ПРОГРАММЫ.</w:t>
      </w:r>
    </w:p>
    <w:p w:rsidR="000D2D6D" w:rsidRPr="000D2D6D" w:rsidRDefault="000D2D6D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Рабочая программа входит в состав программно-методического комплекса по предмету и является разделом основной образовательной программы ОУ.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Один экземпляр утвержденной Рабочей программы хранится у администрации в соответствии с номенклатурой дел (на бумажном и электронном носителях), второй экземпляр - у педагогического работника.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Титульный лист считается первым, но не нумеруется.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Требования к структуре Рабочей программы едины для всех работающих в данной школе учителей.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 Тематическое планирование по учебному предмету, курсу обновляется ежегодно.</w:t>
      </w:r>
    </w:p>
    <w:p w:rsid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5.1.6. Рабочая программа должна быть оформлена в соответствии с требованиями. Текст набирается в редакторе Word for Windows шрифтом Times New Roman, кегль 12, межстрочный интервал - одинарный, переносы в тексте не ставятся, выравнивание по ширине, поля со всех сторон 2 см; центровка заголовков и абзацы в тексте выполняются при помощи средств Word, листы формата А4. Таблицы вставляются непосредственно в текст.</w:t>
      </w:r>
    </w:p>
    <w:p w:rsidR="006D3904" w:rsidRPr="00E85C6C" w:rsidRDefault="006D3904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C6C" w:rsidRPr="006D3904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КОНТРОЛЬ РЕАЛИЗАЦИИ РАБОЧЕЙ ПРОГРАММЫ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6.1. Контроль реализации Рабочей программы, ее практической и теоретической частями осуществляется администрацией школы в соответствии с планом внутришкольного контроля.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случае невыполнения Рабочей программы, по итогам проверки, учитель вносит необходимую корректировку в конце каждой четверти (полугодия).</w:t>
      </w:r>
    </w:p>
    <w:p w:rsidR="00E85C6C" w:rsidRPr="00E85C6C" w:rsidRDefault="00E85C6C" w:rsidP="009B7DB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5C6C" w:rsidRPr="00E85C6C" w:rsidRDefault="00E85C6C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C6C" w:rsidRPr="00E85C6C" w:rsidRDefault="00E85C6C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C6C" w:rsidRPr="00E85C6C" w:rsidRDefault="00E85C6C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DB5" w:rsidRDefault="009B7DB5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DB5" w:rsidRDefault="009B7DB5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DB5" w:rsidRDefault="009B7DB5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DB5" w:rsidRDefault="009B7DB5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DB5" w:rsidRDefault="009B7DB5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7C94" w:rsidRDefault="009C7C94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7C94" w:rsidRDefault="009C7C94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7C94" w:rsidRDefault="009C7C94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7C94" w:rsidRDefault="009C7C94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7C94" w:rsidRDefault="009C7C94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7C94" w:rsidRDefault="009C7C94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018" w:rsidRDefault="008E3018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5C6C" w:rsidRPr="00E85C6C" w:rsidRDefault="00E85C6C" w:rsidP="00E85C6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E85C6C" w:rsidRPr="00E85C6C" w:rsidRDefault="00E85C6C" w:rsidP="00E85C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5C6C" w:rsidRPr="009C7C94" w:rsidRDefault="00E85C6C" w:rsidP="00E85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C7C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Муниципальное казенное общеобразовательное учреждение</w:t>
      </w:r>
      <w:r w:rsidR="009C7C94" w:rsidRPr="009C7C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</w:t>
      </w:r>
      <w:r w:rsidRPr="009C7C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C7C94" w:rsidRPr="009C7C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«Талцухская </w:t>
      </w:r>
      <w:r w:rsidRPr="009C7C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средняя обще</w:t>
      </w:r>
      <w:r w:rsidR="009C7C94" w:rsidRPr="009C7C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образовательная школа»</w:t>
      </w:r>
    </w:p>
    <w:p w:rsidR="00E85C6C" w:rsidRPr="009C7C94" w:rsidRDefault="008E3018" w:rsidP="00E85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8E3018" w:rsidRDefault="008E3018" w:rsidP="008E3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УТВЕРЖДЕНО</w:t>
      </w:r>
      <w:r w:rsidR="00E85C6C"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МО учителей,                                               Дир. МКОУ «Талцухская СОШ»</w:t>
      </w:r>
    </w:p>
    <w:p w:rsidR="008E3018" w:rsidRDefault="008E3018" w:rsidP="008E3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дир. по УВР  _______________                                   ___________________________</w:t>
      </w:r>
    </w:p>
    <w:p w:rsidR="008E3018" w:rsidRPr="00E85C6C" w:rsidRDefault="008E3018" w:rsidP="008E3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_______________ 20____г.                               «_____» _______________ 20____г.      </w:t>
      </w:r>
    </w:p>
    <w:p w:rsidR="00E85C6C" w:rsidRPr="00E85C6C" w:rsidRDefault="008E3018" w:rsidP="008E3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5C6C" w:rsidRPr="00E85C6C" w:rsidRDefault="00E85C6C" w:rsidP="00E85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5C6C" w:rsidRPr="00E85C6C" w:rsidRDefault="00E85C6C" w:rsidP="00E85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5C6C" w:rsidRPr="00E85C6C" w:rsidRDefault="00E85C6C" w:rsidP="00E85C6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РАБОЧАЯ ПРОГРАММА</w:t>
      </w:r>
    </w:p>
    <w:p w:rsidR="00E85C6C" w:rsidRPr="00E85C6C" w:rsidRDefault="00E85C6C" w:rsidP="00E85C6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</w:t>
      </w:r>
      <w:r w:rsidR="001E2426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</w:t>
      </w:r>
      <w:r w:rsidRPr="00E85C6C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E85C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общего образования</w:t>
      </w:r>
    </w:p>
    <w:p w:rsidR="00E85C6C" w:rsidRPr="00E85C6C" w:rsidRDefault="001E2426" w:rsidP="00E85C6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lastRenderedPageBreak/>
        <w:t xml:space="preserve">                                                                                 </w:t>
      </w:r>
      <w:r w:rsidR="00E85C6C" w:rsidRPr="00E85C6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(указать уровень образования)</w:t>
      </w:r>
    </w:p>
    <w:p w:rsidR="00E85C6C" w:rsidRPr="00E85C6C" w:rsidRDefault="00E85C6C" w:rsidP="00E85C6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</w:t>
      </w:r>
      <w:r w:rsidRPr="00E85C6C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</w:t>
      </w:r>
      <w:r w:rsidR="001E2426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</w:t>
      </w:r>
    </w:p>
    <w:p w:rsidR="00E85C6C" w:rsidRPr="00E85C6C" w:rsidRDefault="00E85C6C" w:rsidP="00E85C6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(указать предмет)</w:t>
      </w:r>
    </w:p>
    <w:p w:rsidR="00E85C6C" w:rsidRPr="00E85C6C" w:rsidRDefault="001E2426" w:rsidP="00E85C6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E85C6C" w:rsidRPr="00E85C6C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__</w:t>
      </w:r>
    </w:p>
    <w:p w:rsidR="00E85C6C" w:rsidRPr="00E85C6C" w:rsidRDefault="00E85C6C" w:rsidP="00E85C6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(указать класс)</w:t>
      </w:r>
    </w:p>
    <w:p w:rsidR="00E85C6C" w:rsidRPr="00E85C6C" w:rsidRDefault="00E85C6C" w:rsidP="00E85C6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5C6C" w:rsidRPr="00E85C6C" w:rsidRDefault="00E85C6C" w:rsidP="00E85C6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срок реализации программы: </w:t>
      </w:r>
      <w:r w:rsidRPr="00E85C6C"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  <w:r w:rsidRPr="00E85C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лет / 20</w:t>
      </w:r>
      <w:r w:rsidRPr="00E85C6C">
        <w:rPr>
          <w:rFonts w:ascii="Times New Roman" w:eastAsia="Times New Roman" w:hAnsi="Times New Roman" w:cs="Times New Roman"/>
          <w:sz w:val="27"/>
          <w:szCs w:val="27"/>
          <w:lang w:eastAsia="ru-RU"/>
        </w:rPr>
        <w:t>___</w:t>
      </w:r>
      <w:r w:rsidRPr="00E85C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- 20</w:t>
      </w:r>
      <w:r w:rsidRPr="00E85C6C">
        <w:rPr>
          <w:rFonts w:ascii="Times New Roman" w:eastAsia="Times New Roman" w:hAnsi="Times New Roman" w:cs="Times New Roman"/>
          <w:sz w:val="27"/>
          <w:szCs w:val="27"/>
          <w:lang w:eastAsia="ru-RU"/>
        </w:rPr>
        <w:t>___</w:t>
      </w:r>
      <w:r w:rsidRPr="00E85C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г.г.</w:t>
      </w:r>
    </w:p>
    <w:p w:rsidR="00E85C6C" w:rsidRPr="00E85C6C" w:rsidRDefault="00E85C6C" w:rsidP="00E85C6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Составил:</w:t>
      </w:r>
      <w:r w:rsidR="00122E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</w:t>
      </w:r>
      <w:r w:rsidRPr="00E85C6C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</w:t>
      </w:r>
    </w:p>
    <w:p w:rsidR="00E85C6C" w:rsidRPr="00E85C6C" w:rsidRDefault="00122E4F" w:rsidP="00E85C6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(</w:t>
      </w:r>
      <w:r w:rsidR="00E85C6C" w:rsidRPr="00E85C6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ФИО, должность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</w:t>
      </w:r>
    </w:p>
    <w:p w:rsidR="00E85C6C" w:rsidRPr="00E85C6C" w:rsidRDefault="00E85C6C" w:rsidP="00E85C6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Квалификационная категория</w:t>
      </w:r>
      <w:r w:rsidRPr="00E85C6C">
        <w:rPr>
          <w:rFonts w:ascii="Times New Roman" w:eastAsia="Times New Roman" w:hAnsi="Times New Roman" w:cs="Times New Roman"/>
          <w:sz w:val="27"/>
          <w:szCs w:val="27"/>
          <w:lang w:eastAsia="ru-RU"/>
        </w:rPr>
        <w:t>: _______________________________</w:t>
      </w:r>
    </w:p>
    <w:p w:rsidR="00E85C6C" w:rsidRPr="00E85C6C" w:rsidRDefault="00933291" w:rsidP="00E85C6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E85C6C" w:rsidRPr="00E85C6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(указать категорию)</w:t>
      </w:r>
    </w:p>
    <w:p w:rsidR="00E85C6C" w:rsidRPr="00E85C6C" w:rsidRDefault="00E85C6C" w:rsidP="00E85C6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5C6C" w:rsidRPr="00E85C6C" w:rsidRDefault="00E85C6C" w:rsidP="00E85C6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5C6C" w:rsidRPr="00E85C6C" w:rsidRDefault="00E85C6C" w:rsidP="00E85C6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7"/>
          <w:szCs w:val="27"/>
          <w:lang w:eastAsia="ru-RU"/>
        </w:rPr>
        <w:t>20____ г.</w:t>
      </w:r>
    </w:p>
    <w:p w:rsidR="00E85C6C" w:rsidRPr="00E85C6C" w:rsidRDefault="00E85C6C" w:rsidP="00E85C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5C6C" w:rsidRPr="00E85C6C" w:rsidRDefault="00983F09" w:rsidP="00E85C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с. Талсух</w:t>
      </w:r>
    </w:p>
    <w:p w:rsidR="00E85C6C" w:rsidRPr="00E85C6C" w:rsidRDefault="00E85C6C" w:rsidP="00E85C6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5C6C" w:rsidRPr="00E85C6C" w:rsidRDefault="00E85C6C" w:rsidP="00E85C6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C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5C6C" w:rsidRPr="00E85C6C" w:rsidRDefault="00E85C6C" w:rsidP="00E85C6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C6C" w:rsidRPr="00E85C6C" w:rsidRDefault="00E85C6C" w:rsidP="00E85C6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AB" w:rsidRDefault="00F576AB"/>
    <w:sectPr w:rsidR="00F576AB" w:rsidSect="00E7619F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C7862"/>
    <w:multiLevelType w:val="multilevel"/>
    <w:tmpl w:val="23A4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C7F48"/>
    <w:multiLevelType w:val="multilevel"/>
    <w:tmpl w:val="9222CB0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9F57E8F"/>
    <w:multiLevelType w:val="multilevel"/>
    <w:tmpl w:val="33E2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4B039A"/>
    <w:multiLevelType w:val="multilevel"/>
    <w:tmpl w:val="D1F6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4D2CEE"/>
    <w:multiLevelType w:val="multilevel"/>
    <w:tmpl w:val="B6D4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941261"/>
    <w:multiLevelType w:val="multilevel"/>
    <w:tmpl w:val="7FC2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2806C3"/>
    <w:multiLevelType w:val="multilevel"/>
    <w:tmpl w:val="0E90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514"/>
    <w:rsid w:val="00045286"/>
    <w:rsid w:val="000D2D6D"/>
    <w:rsid w:val="00122E4F"/>
    <w:rsid w:val="00134514"/>
    <w:rsid w:val="001E2426"/>
    <w:rsid w:val="002000C1"/>
    <w:rsid w:val="006A7B03"/>
    <w:rsid w:val="006D3904"/>
    <w:rsid w:val="008E3018"/>
    <w:rsid w:val="00933291"/>
    <w:rsid w:val="00983F09"/>
    <w:rsid w:val="009B7DB5"/>
    <w:rsid w:val="009C7C94"/>
    <w:rsid w:val="00AD75A1"/>
    <w:rsid w:val="00AF7BF1"/>
    <w:rsid w:val="00B17A7E"/>
    <w:rsid w:val="00C03F4A"/>
    <w:rsid w:val="00E7619F"/>
    <w:rsid w:val="00E85C6C"/>
    <w:rsid w:val="00E956C5"/>
    <w:rsid w:val="00F576AB"/>
    <w:rsid w:val="00F95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4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23</cp:revision>
  <dcterms:created xsi:type="dcterms:W3CDTF">2019-12-15T08:20:00Z</dcterms:created>
  <dcterms:modified xsi:type="dcterms:W3CDTF">2019-12-18T18:45:00Z</dcterms:modified>
</cp:coreProperties>
</file>