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147" w:rsidRPr="003F4147" w:rsidRDefault="003F4147" w:rsidP="003F4147">
      <w:pPr>
        <w:tabs>
          <w:tab w:val="center" w:pos="4677"/>
        </w:tabs>
        <w:sectPr w:rsidR="003F4147" w:rsidRPr="003F4147" w:rsidSect="000D2C8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F4147" w:rsidRDefault="003F4147" w:rsidP="00935ACF">
      <w:pPr>
        <w:jc w:val="center"/>
        <w:rPr>
          <w:b/>
          <w:caps/>
        </w:rPr>
        <w:sectPr w:rsidR="003F4147" w:rsidSect="003F4147">
          <w:pgSz w:w="11906" w:h="16838"/>
          <w:pgMar w:top="0" w:right="0" w:bottom="0" w:left="0" w:header="709" w:footer="709" w:gutter="0"/>
          <w:cols w:space="708"/>
          <w:docGrid w:linePitch="360"/>
        </w:sectPr>
      </w:pPr>
      <w:bookmarkStart w:id="0" w:name="_GoBack"/>
      <w:r>
        <w:rPr>
          <w:b/>
          <w:caps/>
          <w:noProof/>
        </w:rPr>
        <w:lastRenderedPageBreak/>
        <w:drawing>
          <wp:inline distT="0" distB="0" distL="0" distR="0">
            <wp:extent cx="7285355" cy="836499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2959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91315" cy="837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3F4147" w:rsidRDefault="003F4147" w:rsidP="00935ACF">
      <w:pPr>
        <w:jc w:val="center"/>
        <w:rPr>
          <w:b/>
          <w:caps/>
        </w:rPr>
      </w:pPr>
    </w:p>
    <w:p w:rsidR="003F4147" w:rsidRDefault="003F4147" w:rsidP="00935ACF">
      <w:pPr>
        <w:jc w:val="center"/>
        <w:rPr>
          <w:b/>
          <w:caps/>
        </w:rPr>
      </w:pPr>
    </w:p>
    <w:p w:rsidR="003F4147" w:rsidRDefault="003F4147" w:rsidP="00935ACF">
      <w:pPr>
        <w:jc w:val="center"/>
        <w:rPr>
          <w:b/>
          <w:caps/>
        </w:rPr>
      </w:pPr>
    </w:p>
    <w:p w:rsidR="003F4147" w:rsidRDefault="003F4147" w:rsidP="00935ACF">
      <w:pPr>
        <w:jc w:val="center"/>
        <w:rPr>
          <w:b/>
          <w:caps/>
        </w:rPr>
      </w:pPr>
    </w:p>
    <w:p w:rsidR="003F4147" w:rsidRDefault="003F4147" w:rsidP="00935ACF">
      <w:pPr>
        <w:jc w:val="center"/>
        <w:rPr>
          <w:b/>
          <w:caps/>
        </w:rPr>
      </w:pPr>
    </w:p>
    <w:p w:rsidR="00935ACF" w:rsidRDefault="00935ACF" w:rsidP="00935ACF">
      <w:pPr>
        <w:jc w:val="center"/>
      </w:pPr>
      <w:r>
        <w:rPr>
          <w:b/>
          <w:caps/>
        </w:rPr>
        <w:t>Положение</w:t>
      </w:r>
    </w:p>
    <w:p w:rsidR="00534EA4" w:rsidRDefault="00935ACF" w:rsidP="00935ACF">
      <w:pPr>
        <w:jc w:val="center"/>
        <w:rPr>
          <w:b/>
        </w:rPr>
      </w:pPr>
      <w:r>
        <w:rPr>
          <w:b/>
        </w:rPr>
        <w:t>об организации и проведении</w:t>
      </w:r>
      <w:r w:rsidRPr="006301D0">
        <w:rPr>
          <w:b/>
        </w:rPr>
        <w:t xml:space="preserve"> аттестации в целях подтверждения соответствия </w:t>
      </w:r>
      <w:r w:rsidRPr="00E777C8">
        <w:rPr>
          <w:b/>
          <w:color w:val="000000" w:themeColor="text1"/>
        </w:rPr>
        <w:t>педагогических работников занимаемым</w:t>
      </w:r>
      <w:r w:rsidR="0029271A">
        <w:rPr>
          <w:b/>
          <w:color w:val="000000" w:themeColor="text1"/>
        </w:rPr>
        <w:t xml:space="preserve"> </w:t>
      </w:r>
      <w:r w:rsidRPr="006301D0">
        <w:rPr>
          <w:b/>
        </w:rPr>
        <w:t xml:space="preserve">ими должностям </w:t>
      </w:r>
    </w:p>
    <w:p w:rsidR="00935ACF" w:rsidRDefault="00935ACF" w:rsidP="00935ACF">
      <w:pPr>
        <w:pStyle w:val="a3"/>
        <w:ind w:firstLine="708"/>
        <w:rPr>
          <w:b/>
        </w:rPr>
      </w:pPr>
    </w:p>
    <w:p w:rsidR="00935ACF" w:rsidRDefault="00935ACF" w:rsidP="00935ACF">
      <w:pPr>
        <w:pStyle w:val="a3"/>
        <w:numPr>
          <w:ilvl w:val="0"/>
          <w:numId w:val="1"/>
        </w:numPr>
        <w:tabs>
          <w:tab w:val="clear" w:pos="720"/>
          <w:tab w:val="num" w:pos="360"/>
        </w:tabs>
        <w:ind w:left="0" w:firstLine="0"/>
        <w:jc w:val="center"/>
        <w:rPr>
          <w:b/>
        </w:rPr>
      </w:pPr>
      <w:r w:rsidRPr="00E76057">
        <w:rPr>
          <w:b/>
        </w:rPr>
        <w:t>Общие положения</w:t>
      </w:r>
    </w:p>
    <w:p w:rsidR="00935ACF" w:rsidRDefault="00935ACF" w:rsidP="00935ACF">
      <w:pPr>
        <w:pStyle w:val="a3"/>
      </w:pPr>
      <w:r>
        <w:t>1.1. Положение разработано на основе нормативно – правовых документов федерального и регионального уровней.</w:t>
      </w:r>
    </w:p>
    <w:p w:rsidR="00935ACF" w:rsidRDefault="00935ACF" w:rsidP="00935ACF">
      <w:pPr>
        <w:pStyle w:val="a3"/>
      </w:pPr>
      <w:r w:rsidRPr="00E673BC">
        <w:t xml:space="preserve">1.2. </w:t>
      </w:r>
      <w:r>
        <w:t>Аттестация педагогических работников в целях подтверждения соответстви</w:t>
      </w:r>
      <w:r w:rsidR="00C670AD">
        <w:t>я занимаемым ими должностям в МК</w:t>
      </w:r>
      <w:r>
        <w:t>ОУ</w:t>
      </w:r>
      <w:r w:rsidR="00C670AD">
        <w:t xml:space="preserve"> «</w:t>
      </w:r>
      <w:proofErr w:type="spellStart"/>
      <w:r w:rsidR="00C670AD">
        <w:t>Талцухская</w:t>
      </w:r>
      <w:proofErr w:type="spellEnd"/>
      <w:r w:rsidR="00C670AD">
        <w:t xml:space="preserve"> </w:t>
      </w:r>
      <w:r>
        <w:t>СОШ</w:t>
      </w:r>
      <w:r w:rsidR="00C670AD">
        <w:t>».</w:t>
      </w:r>
      <w:r>
        <w:t xml:space="preserve"> проводится в соответствии с:</w:t>
      </w:r>
    </w:p>
    <w:p w:rsidR="00935ACF" w:rsidRDefault="00935ACF" w:rsidP="00935ACF">
      <w:pPr>
        <w:pStyle w:val="a3"/>
        <w:tabs>
          <w:tab w:val="num" w:pos="360"/>
        </w:tabs>
      </w:pPr>
      <w:r>
        <w:t>1.2.1. Законом Российской</w:t>
      </w:r>
      <w:r w:rsidR="00256F1A">
        <w:t xml:space="preserve"> Федерации от 29.12.2013 года №</w:t>
      </w:r>
      <w:r>
        <w:t>273- ФЗ «Об образовании в Российской Федерации»;</w:t>
      </w:r>
    </w:p>
    <w:p w:rsidR="00935ACF" w:rsidRDefault="00935ACF" w:rsidP="00935ACF">
      <w:pPr>
        <w:pStyle w:val="a3"/>
        <w:tabs>
          <w:tab w:val="num" w:pos="360"/>
        </w:tabs>
      </w:pPr>
      <w:r>
        <w:t>1.2.2. Порядком аттестации педагогических работников государственных и муниципальных образовательных учреждений, утвержденным приказом Министерства образования и науки Российской Федерации (утвержден приказом Министерства образования и науки Российской Федерации от 24.03.2010 года № 209).</w:t>
      </w:r>
    </w:p>
    <w:p w:rsidR="00935ACF" w:rsidRDefault="00935ACF" w:rsidP="00935ACF">
      <w:pPr>
        <w:pStyle w:val="a3"/>
        <w:tabs>
          <w:tab w:val="num" w:pos="360"/>
        </w:tabs>
      </w:pPr>
    </w:p>
    <w:p w:rsidR="00935ACF" w:rsidRDefault="00935ACF" w:rsidP="00935ACF">
      <w:pPr>
        <w:pStyle w:val="a3"/>
        <w:jc w:val="center"/>
        <w:rPr>
          <w:b/>
        </w:rPr>
      </w:pPr>
      <w:r w:rsidRPr="000F6031">
        <w:rPr>
          <w:b/>
        </w:rPr>
        <w:t xml:space="preserve">2. Основные задачи </w:t>
      </w:r>
      <w:r>
        <w:rPr>
          <w:b/>
        </w:rPr>
        <w:t xml:space="preserve">и принципы </w:t>
      </w:r>
      <w:r w:rsidRPr="000F6031">
        <w:rPr>
          <w:b/>
        </w:rPr>
        <w:t>обязательной аттестации</w:t>
      </w:r>
    </w:p>
    <w:p w:rsidR="00935ACF" w:rsidRPr="000F6031" w:rsidRDefault="00935ACF" w:rsidP="00935ACF">
      <w:pPr>
        <w:pStyle w:val="a3"/>
        <w:jc w:val="center"/>
        <w:rPr>
          <w:b/>
        </w:rPr>
      </w:pPr>
    </w:p>
    <w:p w:rsidR="00935ACF" w:rsidRDefault="00935ACF" w:rsidP="00935ACF">
      <w:pPr>
        <w:pStyle w:val="a3"/>
        <w:tabs>
          <w:tab w:val="num" w:pos="360"/>
        </w:tabs>
      </w:pPr>
      <w:r>
        <w:t>2. Основными задачами обязательной аттестации являются:</w:t>
      </w:r>
    </w:p>
    <w:p w:rsidR="00935ACF" w:rsidRDefault="00935ACF" w:rsidP="00935ACF">
      <w:pPr>
        <w:pStyle w:val="a3"/>
        <w:tabs>
          <w:tab w:val="num" w:pos="360"/>
        </w:tabs>
      </w:pPr>
      <w:r>
        <w:t>2.1. стимулирование целенаправленного, непрерывного повышения уровня квалификации педагогических работников, их методологической культуры, личностного профессионального роста, использование ими современных педагогических технологий;</w:t>
      </w:r>
    </w:p>
    <w:p w:rsidR="00935ACF" w:rsidRDefault="00935ACF" w:rsidP="00935ACF">
      <w:pPr>
        <w:pStyle w:val="a3"/>
        <w:tabs>
          <w:tab w:val="num" w:pos="360"/>
        </w:tabs>
      </w:pPr>
      <w:r>
        <w:t>2.2. повышение эффективности и качества педагогического труда; выявление перспектив использования потенциальных возможностей педагогических работников;</w:t>
      </w:r>
    </w:p>
    <w:p w:rsidR="00935ACF" w:rsidRDefault="00935ACF" w:rsidP="00935ACF">
      <w:pPr>
        <w:pStyle w:val="a3"/>
        <w:tabs>
          <w:tab w:val="num" w:pos="360"/>
        </w:tabs>
      </w:pPr>
      <w:r>
        <w:t>2.3. учет требований федеральных государственных образовательных стандартов к кадровым условиям реализации образовательных программ при формировании кадрового состава образовательных организаций;</w:t>
      </w:r>
    </w:p>
    <w:p w:rsidR="00935ACF" w:rsidRDefault="00935ACF" w:rsidP="00935ACF">
      <w:pPr>
        <w:pStyle w:val="a3"/>
        <w:tabs>
          <w:tab w:val="num" w:pos="360"/>
        </w:tabs>
      </w:pPr>
      <w:r>
        <w:t>2.4. определение необходимости повышения квалификации педагогических работников.</w:t>
      </w:r>
    </w:p>
    <w:p w:rsidR="00935ACF" w:rsidRDefault="00935ACF" w:rsidP="00935ACF">
      <w:pPr>
        <w:pStyle w:val="a3"/>
        <w:tabs>
          <w:tab w:val="num" w:pos="360"/>
        </w:tabs>
      </w:pPr>
      <w:r>
        <w:t>2.5. Основными принципами аттестации являются коллегиальность, гласность, открытость, обеспечивающие объективное отношение к педагогическим работникам, недопустимость дискриминации при проведении аттестации.</w:t>
      </w:r>
    </w:p>
    <w:p w:rsidR="00935ACF" w:rsidRDefault="00935ACF" w:rsidP="00935ACF">
      <w:pPr>
        <w:pStyle w:val="a3"/>
        <w:tabs>
          <w:tab w:val="num" w:pos="360"/>
        </w:tabs>
      </w:pPr>
    </w:p>
    <w:p w:rsidR="00935ACF" w:rsidRPr="00DD481C" w:rsidRDefault="00935ACF" w:rsidP="00935ACF">
      <w:pPr>
        <w:pStyle w:val="a3"/>
        <w:tabs>
          <w:tab w:val="num" w:pos="360"/>
        </w:tabs>
        <w:jc w:val="center"/>
        <w:rPr>
          <w:b/>
        </w:rPr>
      </w:pPr>
      <w:r w:rsidRPr="00DD481C">
        <w:rPr>
          <w:b/>
        </w:rPr>
        <w:t>3. Категории педагогических работников, подлежащих обязательной аттестации</w:t>
      </w:r>
    </w:p>
    <w:p w:rsidR="00935ACF" w:rsidRDefault="00935ACF" w:rsidP="00935ACF">
      <w:pPr>
        <w:pStyle w:val="a3"/>
        <w:tabs>
          <w:tab w:val="num" w:pos="360"/>
        </w:tabs>
      </w:pPr>
    </w:p>
    <w:p w:rsidR="00935ACF" w:rsidRDefault="00935ACF" w:rsidP="00935ACF">
      <w:pPr>
        <w:pStyle w:val="a3"/>
        <w:numPr>
          <w:ilvl w:val="1"/>
          <w:numId w:val="2"/>
        </w:numPr>
        <w:tabs>
          <w:tab w:val="clear" w:pos="360"/>
          <w:tab w:val="num" w:pos="0"/>
        </w:tabs>
        <w:ind w:left="0" w:firstLine="0"/>
      </w:pPr>
      <w:r>
        <w:t xml:space="preserve"> Аттестация педагогических работников в целях подтверждения соответствия занимаемым ими должностям должна проводиться один раз в 5 лет на основе оценки профессиональной деятельности аттестационными комиссиями, самостоятельно формируемыми </w:t>
      </w:r>
      <w:r w:rsidRPr="00941143">
        <w:t>образовательными организациями.</w:t>
      </w:r>
    </w:p>
    <w:p w:rsidR="00935ACF" w:rsidRDefault="00935ACF" w:rsidP="00935ACF">
      <w:pPr>
        <w:pStyle w:val="a3"/>
        <w:numPr>
          <w:ilvl w:val="1"/>
          <w:numId w:val="2"/>
        </w:numPr>
        <w:tabs>
          <w:tab w:val="clear" w:pos="360"/>
          <w:tab w:val="num" w:pos="0"/>
        </w:tabs>
        <w:ind w:left="0" w:firstLine="0"/>
      </w:pPr>
      <w:r>
        <w:t>Аттестации в целях подтверждения соответствия занимаемым ими должностям подлежат педагогические работники, не имеющие квалификационных категорий (первой и высшей).</w:t>
      </w:r>
    </w:p>
    <w:p w:rsidR="00935ACF" w:rsidRDefault="00935ACF" w:rsidP="00935ACF">
      <w:pPr>
        <w:pStyle w:val="a3"/>
        <w:numPr>
          <w:ilvl w:val="1"/>
          <w:numId w:val="2"/>
        </w:numPr>
        <w:tabs>
          <w:tab w:val="num" w:pos="1080"/>
        </w:tabs>
        <w:ind w:left="0" w:firstLine="0"/>
      </w:pPr>
      <w:r>
        <w:t xml:space="preserve"> Аттестация педагогических работников в целях подтверждения соответствия занимаемым ими должностям является обязательной, если они не имеют квалификационной категории. Отказ работника от прохождения аттестации относится к нарушению трудовой дисциплины.</w:t>
      </w:r>
    </w:p>
    <w:p w:rsidR="00935ACF" w:rsidRDefault="00534EA4" w:rsidP="00935ACF">
      <w:pPr>
        <w:pStyle w:val="a3"/>
        <w:numPr>
          <w:ilvl w:val="1"/>
          <w:numId w:val="2"/>
        </w:numPr>
        <w:tabs>
          <w:tab w:val="num" w:pos="1080"/>
        </w:tabs>
        <w:ind w:left="0" w:firstLine="0"/>
      </w:pPr>
      <w:r>
        <w:t xml:space="preserve"> </w:t>
      </w:r>
      <w:r w:rsidR="00935ACF">
        <w:t>Аттестации не подлежат:</w:t>
      </w:r>
    </w:p>
    <w:p w:rsidR="00935ACF" w:rsidRDefault="00935ACF" w:rsidP="00935ACF">
      <w:pPr>
        <w:pStyle w:val="a3"/>
        <w:tabs>
          <w:tab w:val="num" w:pos="360"/>
        </w:tabs>
      </w:pPr>
      <w:r>
        <w:lastRenderedPageBreak/>
        <w:t>3.4.1. педагогические работники, проработавшие в занимаемой должности менее двух лет;</w:t>
      </w:r>
    </w:p>
    <w:p w:rsidR="00935ACF" w:rsidRDefault="00935ACF" w:rsidP="00935ACF">
      <w:pPr>
        <w:pStyle w:val="a3"/>
        <w:tabs>
          <w:tab w:val="num" w:pos="360"/>
        </w:tabs>
      </w:pPr>
      <w:r>
        <w:t>3.4.2. беременные женщины;</w:t>
      </w:r>
    </w:p>
    <w:p w:rsidR="00935ACF" w:rsidRDefault="00935ACF" w:rsidP="00935ACF">
      <w:pPr>
        <w:pStyle w:val="a3"/>
        <w:tabs>
          <w:tab w:val="num" w:pos="360"/>
        </w:tabs>
      </w:pPr>
      <w:r>
        <w:t>3.4.3. женщины, находящиеся в отпуске по беременности и родам;</w:t>
      </w:r>
    </w:p>
    <w:p w:rsidR="00935ACF" w:rsidRDefault="00935ACF" w:rsidP="00935ACF">
      <w:pPr>
        <w:pStyle w:val="a3"/>
        <w:tabs>
          <w:tab w:val="num" w:pos="360"/>
        </w:tabs>
      </w:pPr>
      <w:r>
        <w:t>3.4.4. женщины, находящиеся в отпуске по уходу за ребенком до достижения им возраста трех лет;</w:t>
      </w:r>
    </w:p>
    <w:p w:rsidR="00935ACF" w:rsidRDefault="00C670AD" w:rsidP="00C670AD">
      <w:pPr>
        <w:pStyle w:val="a3"/>
        <w:tabs>
          <w:tab w:val="left" w:pos="0"/>
        </w:tabs>
      </w:pPr>
      <w:r>
        <w:t>3.4.5.</w:t>
      </w:r>
      <w:r w:rsidR="00935ACF">
        <w:t xml:space="preserve">Аттестация в целях подтверждения соответствия занимаемым должностям в отношении работников, указанных в п.п. 3.4.3 и 3.4.4, возможна не ранее, чем через два года после их выхода из указанных отпусков. </w:t>
      </w:r>
    </w:p>
    <w:p w:rsidR="00935ACF" w:rsidRDefault="00C670AD" w:rsidP="00935ACF">
      <w:pPr>
        <w:tabs>
          <w:tab w:val="num" w:pos="360"/>
        </w:tabs>
        <w:jc w:val="both"/>
      </w:pPr>
      <w:r>
        <w:t>3.4.6</w:t>
      </w:r>
      <w:r w:rsidR="00935ACF">
        <w:t xml:space="preserve">. В отношении педагогических работников, подлежащих аттестации в целях подтверждения соответствия занимаемой должности, в соответствии со сроками прохождения аттестации, в образовательной организации должен издаваться распорядительный акт, определяющий список педагогических работников, подлежащих аттестации в целях определения соответствия занимаемой должности, сроки подготовки представлений, а так же лиц, ответственных за подготовку представлений. </w:t>
      </w:r>
    </w:p>
    <w:p w:rsidR="00935ACF" w:rsidRPr="00F34FA4" w:rsidRDefault="00935ACF" w:rsidP="00935ACF">
      <w:pPr>
        <w:pStyle w:val="a3"/>
        <w:tabs>
          <w:tab w:val="num" w:pos="360"/>
        </w:tabs>
      </w:pPr>
    </w:p>
    <w:p w:rsidR="00935ACF" w:rsidRDefault="00935ACF" w:rsidP="00935ACF">
      <w:pPr>
        <w:pStyle w:val="a3"/>
        <w:numPr>
          <w:ilvl w:val="0"/>
          <w:numId w:val="3"/>
        </w:numPr>
        <w:jc w:val="center"/>
        <w:rPr>
          <w:b/>
        </w:rPr>
      </w:pPr>
      <w:r>
        <w:rPr>
          <w:b/>
        </w:rPr>
        <w:t>Основания и сроки аттестационных процедур</w:t>
      </w:r>
    </w:p>
    <w:p w:rsidR="00935ACF" w:rsidRDefault="00935ACF" w:rsidP="00935ACF">
      <w:pPr>
        <w:pStyle w:val="a3"/>
        <w:tabs>
          <w:tab w:val="num" w:pos="360"/>
          <w:tab w:val="left" w:pos="540"/>
        </w:tabs>
        <w:rPr>
          <w:b/>
        </w:rPr>
      </w:pPr>
    </w:p>
    <w:p w:rsidR="00935ACF" w:rsidRDefault="00935ACF" w:rsidP="00935ACF">
      <w:pPr>
        <w:pStyle w:val="a3"/>
        <w:tabs>
          <w:tab w:val="num" w:pos="360"/>
          <w:tab w:val="left" w:pos="540"/>
        </w:tabs>
      </w:pPr>
      <w:r>
        <w:t>4.1. Основанием  для проведения аттестации педагогических работников в целях подтверждения соответствия занимаемым ими должностям является представление работодателя (далее - представление), содержащее мотивированную всестороннюю и объективную оценку профессиональных, деловых качеств педагогического работника, результатов его профессиональной деятельности на основе квалификационной характеристики по занимаемой должности, информацию о прохождении педагогическим работником повышения квалификации, в том числе по направлению работодателя, за период, предшествующий аттестации, сведения о результатах предыдущей аттестации.</w:t>
      </w:r>
    </w:p>
    <w:p w:rsidR="00935ACF" w:rsidRDefault="00935ACF" w:rsidP="00935ACF">
      <w:pPr>
        <w:pStyle w:val="a3"/>
        <w:tabs>
          <w:tab w:val="num" w:pos="360"/>
          <w:tab w:val="left" w:pos="540"/>
        </w:tabs>
      </w:pPr>
      <w:r>
        <w:t xml:space="preserve">4.2. Руководитель </w:t>
      </w:r>
      <w:r w:rsidR="00C670AD">
        <w:t>МК</w:t>
      </w:r>
      <w:r w:rsidR="00534EA4">
        <w:t>ОУ</w:t>
      </w:r>
      <w:r w:rsidR="00C670AD">
        <w:t xml:space="preserve"> «</w:t>
      </w:r>
      <w:proofErr w:type="spellStart"/>
      <w:r w:rsidR="00C670AD">
        <w:t>Талцухская</w:t>
      </w:r>
      <w:proofErr w:type="spellEnd"/>
      <w:r w:rsidR="00C670AD">
        <w:t xml:space="preserve"> СОШ</w:t>
      </w:r>
      <w:r w:rsidR="000231B7">
        <w:t>»</w:t>
      </w:r>
      <w:r w:rsidR="00C670AD">
        <w:t xml:space="preserve"> </w:t>
      </w:r>
      <w:r>
        <w:t>должен под роспись ознакомить педагогического работника с представлением не позднее, чем за месяц до дня проведения аттестации.</w:t>
      </w:r>
    </w:p>
    <w:p w:rsidR="00935ACF" w:rsidRDefault="00935ACF" w:rsidP="00935ACF">
      <w:pPr>
        <w:pStyle w:val="a3"/>
        <w:tabs>
          <w:tab w:val="num" w:pos="360"/>
          <w:tab w:val="left" w:pos="540"/>
        </w:tabs>
      </w:pPr>
      <w:r>
        <w:t>4.3. После ознакомления с представлением педагогический работник имеет право представить в аттестационную комиссию собственные сведения, характеризующие его трудовую деятельность за период с даты предыдущей аттестации (при первичной аттестации – с дат</w:t>
      </w:r>
      <w:r w:rsidR="000231B7">
        <w:t>ы поступления на работу), а так</w:t>
      </w:r>
      <w:r>
        <w:t xml:space="preserve">же заявление с соответствующим обоснованием в случае несогласия с представлением работодателя.  </w:t>
      </w:r>
    </w:p>
    <w:p w:rsidR="00935ACF" w:rsidRDefault="00935ACF" w:rsidP="00935ACF">
      <w:pPr>
        <w:pStyle w:val="a3"/>
        <w:tabs>
          <w:tab w:val="num" w:pos="360"/>
          <w:tab w:val="left" w:pos="540"/>
        </w:tabs>
      </w:pPr>
      <w:r>
        <w:t>4.4. Отказ педагогического работника от подписи, свидетельствующей об ознакомлении с представлением, должен оформляться путем составления работодателем соответствующего акта, в котором указывается место его составления, дата, время, фамилии и должности лиц, в присутствии которых составлен акт (не менее трех).</w:t>
      </w:r>
    </w:p>
    <w:p w:rsidR="00935ACF" w:rsidRDefault="00935ACF" w:rsidP="00935ACF">
      <w:pPr>
        <w:pStyle w:val="a3"/>
        <w:tabs>
          <w:tab w:val="num" w:pos="360"/>
          <w:tab w:val="left" w:pos="540"/>
        </w:tabs>
      </w:pPr>
      <w:r>
        <w:t>4.5. Один экземпляр акта необходимо вручить работнику, в отношении которого он составлен, сделав об этом отметку в акте. Присутствующие при составлении акта лица еще раз расписываются под фактом о вручении акта работнику.</w:t>
      </w:r>
    </w:p>
    <w:p w:rsidR="00935ACF" w:rsidRDefault="00935ACF" w:rsidP="00935ACF">
      <w:pPr>
        <w:pStyle w:val="a3"/>
        <w:tabs>
          <w:tab w:val="num" w:pos="360"/>
          <w:tab w:val="left" w:pos="540"/>
        </w:tabs>
      </w:pPr>
      <w:r>
        <w:t xml:space="preserve">4.6. Если педагогический работник выполняет педагогическую работу в разных должностях и ни по одной из них не имеет квалификационной категории, то представление может содержать мотивированную всестороннюю и объективную оценку профессиональных, деловых качеств педагогического работника, результатов его профессиональной деятельности по всем должностям, в которых выполняется педагогическая работа. </w:t>
      </w:r>
    </w:p>
    <w:p w:rsidR="00935ACF" w:rsidRDefault="00935ACF" w:rsidP="00935ACF">
      <w:pPr>
        <w:pStyle w:val="a3"/>
        <w:tabs>
          <w:tab w:val="num" w:pos="360"/>
          <w:tab w:val="left" w:pos="540"/>
        </w:tabs>
      </w:pPr>
      <w:r>
        <w:t xml:space="preserve">4.7. Руководитель </w:t>
      </w:r>
      <w:r w:rsidR="000231B7">
        <w:t>МК</w:t>
      </w:r>
      <w:r w:rsidR="00534EA4">
        <w:t>ОУ</w:t>
      </w:r>
      <w:r w:rsidR="000231B7">
        <w:t xml:space="preserve"> «</w:t>
      </w:r>
      <w:proofErr w:type="spellStart"/>
      <w:r w:rsidR="000231B7">
        <w:t>Талцухская</w:t>
      </w:r>
      <w:proofErr w:type="spellEnd"/>
      <w:r w:rsidR="00534EA4">
        <w:t xml:space="preserve"> </w:t>
      </w:r>
      <w:proofErr w:type="gramStart"/>
      <w:r w:rsidR="00534EA4">
        <w:t>СОШ</w:t>
      </w:r>
      <w:r w:rsidR="000231B7">
        <w:t xml:space="preserve">» </w:t>
      </w:r>
      <w:r w:rsidR="00534EA4">
        <w:t xml:space="preserve"> </w:t>
      </w:r>
      <w:r>
        <w:t>должен</w:t>
      </w:r>
      <w:proofErr w:type="gramEnd"/>
      <w:r>
        <w:t xml:space="preserve"> направить в Аттестационную комиссию следующие документы:</w:t>
      </w:r>
    </w:p>
    <w:p w:rsidR="00935ACF" w:rsidRDefault="00935ACF" w:rsidP="00935ACF">
      <w:pPr>
        <w:pStyle w:val="a3"/>
        <w:tabs>
          <w:tab w:val="num" w:pos="360"/>
          <w:tab w:val="left" w:pos="540"/>
        </w:tabs>
      </w:pPr>
      <w:r>
        <w:t xml:space="preserve">4.7.1. представление на педагогического работника в соответствии с квалификационными характеристиками должностей работников образования, утвержденными приказом Министерства здравоохранения и социального развития Российской Федерации от 26.08.2010 года № 761 </w:t>
      </w:r>
      <w:r w:rsidRPr="0021096F">
        <w:t>(Приложение 1);</w:t>
      </w:r>
    </w:p>
    <w:p w:rsidR="00935ACF" w:rsidRDefault="00935ACF" w:rsidP="00935ACF">
      <w:pPr>
        <w:pStyle w:val="a3"/>
        <w:tabs>
          <w:tab w:val="num" w:pos="360"/>
          <w:tab w:val="left" w:pos="540"/>
        </w:tabs>
      </w:pPr>
      <w:r>
        <w:lastRenderedPageBreak/>
        <w:t xml:space="preserve">4.7.2. аттестационный лист, заполненный до 7 пункта </w:t>
      </w:r>
      <w:r w:rsidRPr="0021096F">
        <w:t>(Приложение 2);</w:t>
      </w:r>
    </w:p>
    <w:p w:rsidR="00935ACF" w:rsidRDefault="00935ACF" w:rsidP="00935ACF">
      <w:pPr>
        <w:pStyle w:val="a3"/>
        <w:tabs>
          <w:tab w:val="num" w:pos="360"/>
          <w:tab w:val="left" w:pos="540"/>
        </w:tabs>
      </w:pPr>
      <w:r>
        <w:t>4.7.3. копию аттестационного листа, подтверждающего результаты предыдущей аттестации;</w:t>
      </w:r>
    </w:p>
    <w:p w:rsidR="00935ACF" w:rsidRDefault="00935ACF" w:rsidP="00935ACF">
      <w:pPr>
        <w:pStyle w:val="a3"/>
        <w:tabs>
          <w:tab w:val="num" w:pos="360"/>
          <w:tab w:val="left" w:pos="540"/>
        </w:tabs>
      </w:pPr>
      <w:r>
        <w:t>4.7.4. копии удостоверений о повышении квалификации педагогического работника за аттестационный период.</w:t>
      </w:r>
    </w:p>
    <w:p w:rsidR="00935ACF" w:rsidRDefault="00935ACF" w:rsidP="00935ACF">
      <w:pPr>
        <w:pStyle w:val="a3"/>
        <w:tabs>
          <w:tab w:val="num" w:pos="360"/>
          <w:tab w:val="left" w:pos="540"/>
        </w:tabs>
      </w:pPr>
      <w:r>
        <w:t xml:space="preserve">4.8. Информация о дате, месте и времени проведения </w:t>
      </w:r>
      <w:r w:rsidRPr="007D4D2B">
        <w:t xml:space="preserve">квалификационного испытания </w:t>
      </w:r>
      <w:r>
        <w:t xml:space="preserve">должна </w:t>
      </w:r>
      <w:r w:rsidRPr="007D4D2B">
        <w:t>письменно</w:t>
      </w:r>
      <w:r>
        <w:t xml:space="preserve"> доводиться руководителем образовательной организации до сведения педагогических работников, подлежащих аттестации, не позднее, чем за месяц до ее начала.</w:t>
      </w:r>
    </w:p>
    <w:p w:rsidR="00935ACF" w:rsidRDefault="00935ACF" w:rsidP="00935ACF">
      <w:pPr>
        <w:pStyle w:val="a3"/>
        <w:tabs>
          <w:tab w:val="num" w:pos="360"/>
          <w:tab w:val="left" w:pos="540"/>
        </w:tabs>
      </w:pPr>
      <w:r>
        <w:t>4.9. Процедура аттестации педагогического работника в целях подтверждения соответствия занимаемой им должности в отношении данного работника должна закончиться в день проведения квалификационных испытаний в письменной форме.</w:t>
      </w:r>
    </w:p>
    <w:p w:rsidR="00935ACF" w:rsidRPr="00194A71" w:rsidRDefault="00935ACF" w:rsidP="00935ACF">
      <w:pPr>
        <w:pStyle w:val="a3"/>
        <w:tabs>
          <w:tab w:val="num" w:pos="360"/>
          <w:tab w:val="left" w:pos="540"/>
        </w:tabs>
      </w:pPr>
    </w:p>
    <w:p w:rsidR="00935ACF" w:rsidRDefault="00935ACF" w:rsidP="00935ACF">
      <w:pPr>
        <w:pStyle w:val="a3"/>
        <w:numPr>
          <w:ilvl w:val="0"/>
          <w:numId w:val="3"/>
        </w:numPr>
        <w:ind w:left="0" w:firstLine="0"/>
        <w:jc w:val="center"/>
        <w:rPr>
          <w:b/>
        </w:rPr>
      </w:pPr>
      <w:r>
        <w:rPr>
          <w:b/>
        </w:rPr>
        <w:t xml:space="preserve">Формы письменного квалификационного испытания </w:t>
      </w:r>
    </w:p>
    <w:p w:rsidR="00935ACF" w:rsidRDefault="00935ACF" w:rsidP="00935ACF">
      <w:pPr>
        <w:pStyle w:val="a3"/>
        <w:tabs>
          <w:tab w:val="num" w:pos="360"/>
        </w:tabs>
        <w:jc w:val="center"/>
        <w:rPr>
          <w:b/>
        </w:rPr>
      </w:pPr>
      <w:r>
        <w:rPr>
          <w:b/>
        </w:rPr>
        <w:t>и порядок его проведения</w:t>
      </w:r>
    </w:p>
    <w:p w:rsidR="00935ACF" w:rsidRDefault="00935ACF" w:rsidP="00935ACF">
      <w:pPr>
        <w:pStyle w:val="a3"/>
        <w:tabs>
          <w:tab w:val="num" w:pos="360"/>
        </w:tabs>
        <w:rPr>
          <w:b/>
        </w:rPr>
      </w:pPr>
    </w:p>
    <w:p w:rsidR="00935ACF" w:rsidRDefault="00935ACF" w:rsidP="00935ACF">
      <w:pPr>
        <w:tabs>
          <w:tab w:val="num" w:pos="360"/>
        </w:tabs>
        <w:jc w:val="both"/>
      </w:pPr>
      <w:r>
        <w:t>5.1. Аттестация педагогических работников в целях подтверждения соответствия занимаемой должности проводится посредством прохождения педагогическими работниками квалификационных испытаний по вопросам, связанным с осуществлением ими педагогической деятельности по занимаемой должности.</w:t>
      </w:r>
    </w:p>
    <w:p w:rsidR="00935ACF" w:rsidRDefault="00935ACF" w:rsidP="00935ACF">
      <w:pPr>
        <w:tabs>
          <w:tab w:val="num" w:pos="360"/>
        </w:tabs>
        <w:jc w:val="both"/>
      </w:pPr>
      <w:r>
        <w:t xml:space="preserve">5.2. </w:t>
      </w:r>
      <w:r w:rsidRPr="00854973">
        <w:t>Квалификационные испытания – это процедура оценки уровня профессиональной компетентности педагогических работников, которая предусматривает  выполнение заданий в письменной форме</w:t>
      </w:r>
      <w:r>
        <w:t>.</w:t>
      </w:r>
    </w:p>
    <w:p w:rsidR="00935ACF" w:rsidRDefault="00935ACF" w:rsidP="00935ACF">
      <w:pPr>
        <w:tabs>
          <w:tab w:val="num" w:pos="360"/>
        </w:tabs>
        <w:jc w:val="both"/>
      </w:pPr>
      <w:r>
        <w:t>5.3. Основные задачи письменных квалификационных испытаний:</w:t>
      </w:r>
    </w:p>
    <w:p w:rsidR="00935ACF" w:rsidRDefault="00935ACF" w:rsidP="00935ACF">
      <w:pPr>
        <w:tabs>
          <w:tab w:val="num" w:pos="360"/>
        </w:tabs>
        <w:jc w:val="both"/>
      </w:pPr>
      <w:r>
        <w:t>5.3.1. оценка уровня сформированности профессиональных педагогических компетенций.</w:t>
      </w:r>
    </w:p>
    <w:p w:rsidR="00935ACF" w:rsidRPr="00854973" w:rsidRDefault="00935ACF" w:rsidP="00935ACF">
      <w:pPr>
        <w:tabs>
          <w:tab w:val="num" w:pos="360"/>
        </w:tabs>
        <w:jc w:val="both"/>
      </w:pPr>
      <w:r>
        <w:t>5.3.2. подтверждение соответствия (несоответствия) уровня профессиональной компетентности педагогических работников занимаемой должности.</w:t>
      </w:r>
    </w:p>
    <w:p w:rsidR="00935ACF" w:rsidRDefault="00935ACF" w:rsidP="00935ACF">
      <w:pPr>
        <w:pStyle w:val="a3"/>
        <w:tabs>
          <w:tab w:val="num" w:pos="360"/>
        </w:tabs>
      </w:pPr>
      <w:r>
        <w:t>5.4. В случае, если педагогический работник преподает два и более предметов (специальностей) право выбора сдачи одного предмета (специальности) остается за аттестуемым.</w:t>
      </w:r>
    </w:p>
    <w:p w:rsidR="00935ACF" w:rsidRDefault="00935ACF" w:rsidP="00935ACF">
      <w:pPr>
        <w:pStyle w:val="a3"/>
        <w:tabs>
          <w:tab w:val="num" w:pos="360"/>
        </w:tabs>
      </w:pPr>
      <w:r>
        <w:t xml:space="preserve">5.5. Квалификационные испытания проводятся Аттестационной комиссией, самостоятельно сформированной муниципальной </w:t>
      </w:r>
      <w:r w:rsidRPr="007D4D2B">
        <w:t xml:space="preserve">образовательной </w:t>
      </w:r>
      <w:r>
        <w:t>организацией.</w:t>
      </w:r>
    </w:p>
    <w:p w:rsidR="00935ACF" w:rsidRDefault="00935ACF" w:rsidP="00935ACF">
      <w:pPr>
        <w:pStyle w:val="a3"/>
        <w:tabs>
          <w:tab w:val="num" w:pos="360"/>
        </w:tabs>
      </w:pPr>
      <w:r>
        <w:t>5.6. Письменное квалификационное испытание проводится в форме экзамена, который</w:t>
      </w:r>
      <w:r w:rsidRPr="00B56190">
        <w:t xml:space="preserve"> состоит из 50 заданий по </w:t>
      </w:r>
      <w:r>
        <w:t xml:space="preserve">5 </w:t>
      </w:r>
      <w:r w:rsidRPr="00B56190">
        <w:t>направлениям:</w:t>
      </w:r>
    </w:p>
    <w:p w:rsidR="00935ACF" w:rsidRDefault="00935ACF" w:rsidP="00935ACF">
      <w:pPr>
        <w:pStyle w:val="a3"/>
        <w:numPr>
          <w:ilvl w:val="0"/>
          <w:numId w:val="4"/>
        </w:numPr>
      </w:pPr>
      <w:r>
        <w:t>знание законов и нормативных правовых актов в сфере образования</w:t>
      </w:r>
      <w:r w:rsidR="0029271A">
        <w:t xml:space="preserve"> – 5 вопросов</w:t>
      </w:r>
      <w:r>
        <w:t xml:space="preserve">; </w:t>
      </w:r>
    </w:p>
    <w:p w:rsidR="00935ACF" w:rsidRDefault="00935ACF" w:rsidP="00935ACF">
      <w:pPr>
        <w:pStyle w:val="a3"/>
        <w:numPr>
          <w:ilvl w:val="0"/>
          <w:numId w:val="4"/>
        </w:numPr>
      </w:pPr>
      <w:r>
        <w:t>знание теоретических основ по одному из преподаваемых предметов</w:t>
      </w:r>
      <w:r w:rsidR="0029271A">
        <w:t xml:space="preserve"> – 12 вопросов</w:t>
      </w:r>
      <w:r>
        <w:t>;</w:t>
      </w:r>
    </w:p>
    <w:p w:rsidR="00935ACF" w:rsidRDefault="00935ACF" w:rsidP="00935ACF">
      <w:pPr>
        <w:pStyle w:val="a3"/>
        <w:numPr>
          <w:ilvl w:val="0"/>
          <w:numId w:val="4"/>
        </w:numPr>
      </w:pPr>
      <w:r>
        <w:t xml:space="preserve"> знание теоретических основ методики преподавания предмета и современных технологий обучения и воспитания</w:t>
      </w:r>
      <w:r w:rsidR="0029271A">
        <w:t xml:space="preserve"> – 12 вопросов</w:t>
      </w:r>
      <w:r>
        <w:t xml:space="preserve">; </w:t>
      </w:r>
    </w:p>
    <w:p w:rsidR="00935ACF" w:rsidRDefault="00935ACF" w:rsidP="00935ACF">
      <w:pPr>
        <w:pStyle w:val="a3"/>
        <w:numPr>
          <w:ilvl w:val="0"/>
          <w:numId w:val="4"/>
        </w:numPr>
      </w:pPr>
      <w:r>
        <w:t>знание теоретических основ педагогики, психологии, возрастной физиологии</w:t>
      </w:r>
      <w:r w:rsidR="0029271A">
        <w:t xml:space="preserve"> 10 вопросов</w:t>
      </w:r>
      <w:r>
        <w:t>;</w:t>
      </w:r>
    </w:p>
    <w:p w:rsidR="00935ACF" w:rsidRDefault="00935ACF" w:rsidP="00935ACF">
      <w:pPr>
        <w:pStyle w:val="a3"/>
        <w:numPr>
          <w:ilvl w:val="0"/>
          <w:numId w:val="4"/>
        </w:numPr>
      </w:pPr>
      <w:r>
        <w:t xml:space="preserve"> определение уровня ИКТ – компетентности</w:t>
      </w:r>
      <w:r w:rsidR="0029271A">
        <w:t xml:space="preserve"> – 11 вопросов</w:t>
      </w:r>
      <w:r>
        <w:t>.</w:t>
      </w:r>
    </w:p>
    <w:p w:rsidR="00935ACF" w:rsidRDefault="00935ACF" w:rsidP="00935ACF">
      <w:pPr>
        <w:tabs>
          <w:tab w:val="left" w:pos="0"/>
          <w:tab w:val="left" w:pos="993"/>
        </w:tabs>
        <w:jc w:val="both"/>
      </w:pPr>
      <w:r w:rsidRPr="00B56190">
        <w:t>Максима</w:t>
      </w:r>
      <w:r>
        <w:t xml:space="preserve">льное время экзамена - 2 </w:t>
      </w:r>
      <w:r w:rsidRPr="00B56190">
        <w:t xml:space="preserve">часа на одного </w:t>
      </w:r>
      <w:r>
        <w:t>педагогического</w:t>
      </w:r>
      <w:r w:rsidRPr="00B56190">
        <w:t xml:space="preserve"> работника.</w:t>
      </w:r>
    </w:p>
    <w:p w:rsidR="00534EA4" w:rsidRDefault="00935ACF" w:rsidP="00935ACF">
      <w:pPr>
        <w:pStyle w:val="a3"/>
        <w:tabs>
          <w:tab w:val="num" w:pos="360"/>
        </w:tabs>
      </w:pPr>
      <w:r>
        <w:t xml:space="preserve">Материалы квалификационного испытания должны быть размещены на сайте </w:t>
      </w:r>
      <w:r w:rsidR="000231B7">
        <w:t>МКОУ «</w:t>
      </w:r>
      <w:proofErr w:type="spellStart"/>
      <w:r w:rsidR="000231B7">
        <w:t>Талцухская</w:t>
      </w:r>
      <w:proofErr w:type="spellEnd"/>
      <w:r w:rsidR="000231B7">
        <w:t xml:space="preserve"> СОШ»</w:t>
      </w:r>
      <w:r w:rsidR="00534EA4">
        <w:t xml:space="preserve">. </w:t>
      </w:r>
    </w:p>
    <w:p w:rsidR="00935ACF" w:rsidRDefault="00935ACF" w:rsidP="00935ACF">
      <w:pPr>
        <w:pStyle w:val="a3"/>
        <w:tabs>
          <w:tab w:val="num" w:pos="360"/>
        </w:tabs>
      </w:pPr>
      <w:r>
        <w:t>5.</w:t>
      </w:r>
      <w:r w:rsidRPr="0008558D">
        <w:t xml:space="preserve">7. </w:t>
      </w:r>
      <w:r>
        <w:t>Сроки проведения квалификационных испытаний устанавлива</w:t>
      </w:r>
      <w:r w:rsidR="0029271A">
        <w:t>ю</w:t>
      </w:r>
      <w:r>
        <w:t xml:space="preserve">тся Аттестационной комиссией. </w:t>
      </w:r>
    </w:p>
    <w:p w:rsidR="00935ACF" w:rsidRDefault="00935ACF" w:rsidP="00935ACF">
      <w:pPr>
        <w:pStyle w:val="a3"/>
        <w:tabs>
          <w:tab w:val="num" w:pos="360"/>
        </w:tabs>
      </w:pPr>
      <w:r>
        <w:t>5.8. Для проведения аттестации педагогических работников в целях подтверждения соответствия педагогических работников занимаемым ими должностям в образовательной организации должен издаваться  распорядительный акт, в котором:</w:t>
      </w:r>
    </w:p>
    <w:p w:rsidR="00935ACF" w:rsidRDefault="00935ACF" w:rsidP="00935ACF">
      <w:pPr>
        <w:pStyle w:val="a3"/>
        <w:tabs>
          <w:tab w:val="num" w:pos="360"/>
        </w:tabs>
      </w:pPr>
      <w:r>
        <w:t>5.8.1. определяется место проведения квалификационных испытаний, оснащенное необходимым оборудованием для проведения экзамена;</w:t>
      </w:r>
    </w:p>
    <w:p w:rsidR="00935ACF" w:rsidRDefault="00935ACF" w:rsidP="00935ACF">
      <w:pPr>
        <w:pStyle w:val="a3"/>
        <w:tabs>
          <w:tab w:val="num" w:pos="360"/>
        </w:tabs>
      </w:pPr>
      <w:r>
        <w:lastRenderedPageBreak/>
        <w:t>5.8.2. назначается ответственный за проведение квалификационных испытаний, а так же специалист, обеспечивающий техническую поддержку при проведении квалификационного испытания в форме экзамена.</w:t>
      </w:r>
    </w:p>
    <w:p w:rsidR="00935ACF" w:rsidRDefault="00935ACF" w:rsidP="00935ACF">
      <w:pPr>
        <w:pStyle w:val="a3"/>
        <w:tabs>
          <w:tab w:val="num" w:pos="360"/>
        </w:tabs>
      </w:pPr>
      <w:r>
        <w:t>5.9. Ответственный за проведение квалификационных испытаний должен:</w:t>
      </w:r>
    </w:p>
    <w:p w:rsidR="00935ACF" w:rsidRDefault="00935ACF" w:rsidP="00935ACF">
      <w:pPr>
        <w:pStyle w:val="a3"/>
        <w:tabs>
          <w:tab w:val="num" w:pos="360"/>
        </w:tabs>
      </w:pPr>
      <w:r>
        <w:t>5.9.1. проинформировать руководителя муниципальной образовательной организации о дате и времени квалификационных испытаний;</w:t>
      </w:r>
    </w:p>
    <w:p w:rsidR="00935ACF" w:rsidRDefault="00935ACF" w:rsidP="00935ACF">
      <w:pPr>
        <w:pStyle w:val="a3"/>
        <w:tabs>
          <w:tab w:val="num" w:pos="360"/>
        </w:tabs>
      </w:pPr>
      <w:r>
        <w:t>5.9.2. подготовить аудиторию для проведения квалификационных испытаний;</w:t>
      </w:r>
    </w:p>
    <w:p w:rsidR="00935ACF" w:rsidRDefault="00935ACF" w:rsidP="00935ACF">
      <w:pPr>
        <w:pStyle w:val="a3"/>
        <w:tabs>
          <w:tab w:val="num" w:pos="360"/>
        </w:tabs>
      </w:pPr>
      <w:r>
        <w:t>5.9.3. провести инструктаж педагогических работников о порядке проведения квалификационных испытаний до начала процедуры аттестации;</w:t>
      </w:r>
    </w:p>
    <w:p w:rsidR="00935ACF" w:rsidRDefault="00935ACF" w:rsidP="00935ACF">
      <w:pPr>
        <w:pStyle w:val="a3"/>
        <w:tabs>
          <w:tab w:val="num" w:pos="360"/>
        </w:tabs>
      </w:pPr>
      <w:r>
        <w:t>5.9.4. предоставить в Аттестационную комиссию работы, выполненные педагогами в ходе квалификационных испытаний, результаты сдачи квалификационных испытаний в форме экзамена.</w:t>
      </w:r>
    </w:p>
    <w:p w:rsidR="00935ACF" w:rsidRDefault="00935ACF" w:rsidP="00935ACF">
      <w:pPr>
        <w:pStyle w:val="a3"/>
        <w:tabs>
          <w:tab w:val="num" w:pos="360"/>
        </w:tabs>
      </w:pPr>
      <w:r>
        <w:t xml:space="preserve">5.10. Во время квалификационного испытания аттестуемые не вправе общаться друг с другом, свободно перемещаться по аудитории, пользоваться мобильными телефонами и </w:t>
      </w:r>
      <w:proofErr w:type="gramStart"/>
      <w:r>
        <w:t xml:space="preserve">иными </w:t>
      </w:r>
      <w:r w:rsidR="000028E7">
        <w:t xml:space="preserve"> </w:t>
      </w:r>
      <w:r>
        <w:t>средствами</w:t>
      </w:r>
      <w:proofErr w:type="gramEnd"/>
      <w:r>
        <w:t xml:space="preserve"> связи и справочными материалами.</w:t>
      </w:r>
    </w:p>
    <w:p w:rsidR="00935ACF" w:rsidRDefault="00935ACF" w:rsidP="00935ACF">
      <w:pPr>
        <w:pStyle w:val="a3"/>
        <w:tabs>
          <w:tab w:val="num" w:pos="360"/>
        </w:tabs>
      </w:pPr>
    </w:p>
    <w:p w:rsidR="00935ACF" w:rsidRDefault="00935ACF" w:rsidP="00935ACF">
      <w:pPr>
        <w:pStyle w:val="a3"/>
        <w:tabs>
          <w:tab w:val="num" w:pos="360"/>
        </w:tabs>
        <w:jc w:val="center"/>
        <w:rPr>
          <w:b/>
        </w:rPr>
      </w:pPr>
      <w:r>
        <w:rPr>
          <w:b/>
        </w:rPr>
        <w:t>6. Подведение итогов аттестации</w:t>
      </w:r>
    </w:p>
    <w:p w:rsidR="00935ACF" w:rsidRDefault="00935ACF" w:rsidP="00935ACF">
      <w:pPr>
        <w:pStyle w:val="a3"/>
        <w:tabs>
          <w:tab w:val="num" w:pos="360"/>
        </w:tabs>
        <w:jc w:val="center"/>
        <w:rPr>
          <w:b/>
        </w:rPr>
      </w:pPr>
    </w:p>
    <w:p w:rsidR="00935ACF" w:rsidRDefault="00935ACF" w:rsidP="00935ACF">
      <w:pPr>
        <w:pStyle w:val="a3"/>
        <w:tabs>
          <w:tab w:val="num" w:pos="360"/>
        </w:tabs>
      </w:pPr>
      <w:r>
        <w:t>6</w:t>
      </w:r>
      <w:r w:rsidRPr="004045AF">
        <w:t xml:space="preserve">.1. </w:t>
      </w:r>
      <w:r>
        <w:t xml:space="preserve">Результаты сдачи квалификационных испытаний в форме экзамена обрабатываются автоматически и предоставляются </w:t>
      </w:r>
      <w:r w:rsidRPr="005E5944">
        <w:t>ответст</w:t>
      </w:r>
      <w:r>
        <w:t xml:space="preserve">венным за проведение квалификационных испытаний Аттестационной комиссии в течение 2 дней. </w:t>
      </w:r>
    </w:p>
    <w:p w:rsidR="00935ACF" w:rsidRDefault="00935ACF" w:rsidP="00935ACF">
      <w:pPr>
        <w:pStyle w:val="a3"/>
        <w:tabs>
          <w:tab w:val="num" w:pos="360"/>
        </w:tabs>
      </w:pPr>
      <w:r>
        <w:t>6.2. По результатам прохождения квалификационного испытания Аттестационная комиссия должна принять одно из следующих решений:</w:t>
      </w:r>
    </w:p>
    <w:p w:rsidR="00935ACF" w:rsidRDefault="00935ACF" w:rsidP="00935ACF">
      <w:pPr>
        <w:pStyle w:val="a3"/>
        <w:tabs>
          <w:tab w:val="num" w:pos="360"/>
        </w:tabs>
      </w:pPr>
      <w:r>
        <w:t xml:space="preserve">6.2.1. соответствует занимаемой должности (указывается должность работника) при условии, если аттестуемый набрал количество баллов, составляющее </w:t>
      </w:r>
      <w:r w:rsidR="0015661E">
        <w:t>7</w:t>
      </w:r>
      <w:r>
        <w:t>0% и более (до 100%) от максимально возможного количества баллов;</w:t>
      </w:r>
    </w:p>
    <w:p w:rsidR="00935ACF" w:rsidRDefault="00935ACF" w:rsidP="00935ACF">
      <w:pPr>
        <w:pStyle w:val="a3"/>
        <w:tabs>
          <w:tab w:val="num" w:pos="360"/>
        </w:tabs>
      </w:pPr>
      <w:r>
        <w:t xml:space="preserve">6.2.2. не соответствует занимаемой должности (указывается должность работника) при условии, если аттестуемый набрал количество баллов, составляющее менее </w:t>
      </w:r>
      <w:r w:rsidR="0015661E">
        <w:t>7</w:t>
      </w:r>
      <w:r>
        <w:t>0% от максимально возможного количества баллов.</w:t>
      </w:r>
    </w:p>
    <w:p w:rsidR="00935ACF" w:rsidRDefault="00935ACF" w:rsidP="00935ACF">
      <w:pPr>
        <w:pStyle w:val="a3"/>
        <w:tabs>
          <w:tab w:val="num" w:pos="360"/>
        </w:tabs>
      </w:pPr>
      <w:r>
        <w:t>6.3. Решение Аттестационной комиссии оформляется протоколом и заносится в аттестационный лист педагогического работника, который должен быть оформлен в трех экземплярах.</w:t>
      </w:r>
    </w:p>
    <w:p w:rsidR="00935ACF" w:rsidRDefault="00935ACF" w:rsidP="00935ACF">
      <w:pPr>
        <w:pStyle w:val="a3"/>
        <w:tabs>
          <w:tab w:val="num" w:pos="360"/>
        </w:tabs>
      </w:pPr>
      <w:r>
        <w:t>6.4. Аттестационные листы подписывает председатель Аттестационной комиссии и секретарь.</w:t>
      </w:r>
    </w:p>
    <w:p w:rsidR="00935ACF" w:rsidRDefault="00935ACF" w:rsidP="00935ACF">
      <w:pPr>
        <w:pStyle w:val="a3"/>
        <w:tabs>
          <w:tab w:val="num" w:pos="360"/>
        </w:tabs>
      </w:pPr>
      <w:r>
        <w:t xml:space="preserve">6.4. Аттестационные листы и копия протокола в течение 3 дней со дня принятия решения Аттестационной комиссией должны быть направлены руководителю </w:t>
      </w:r>
      <w:r w:rsidR="00F077A8">
        <w:t>МК</w:t>
      </w:r>
      <w:r w:rsidR="00534EA4">
        <w:t>ОУ</w:t>
      </w:r>
      <w:r w:rsidR="00F077A8">
        <w:t xml:space="preserve"> «</w:t>
      </w:r>
      <w:proofErr w:type="spellStart"/>
      <w:r w:rsidR="00F077A8">
        <w:t>Талцухская</w:t>
      </w:r>
      <w:proofErr w:type="spellEnd"/>
      <w:r w:rsidR="00534EA4">
        <w:t xml:space="preserve"> СОШ</w:t>
      </w:r>
      <w:r w:rsidR="00F077A8">
        <w:t>»</w:t>
      </w:r>
      <w:r w:rsidR="00534EA4">
        <w:t xml:space="preserve"> </w:t>
      </w:r>
      <w:r>
        <w:t xml:space="preserve">для издания распорядительного акта об установлении соответствия (не соответствия) занимаемой должности педагогического работника. </w:t>
      </w:r>
    </w:p>
    <w:p w:rsidR="00935ACF" w:rsidRDefault="00935ACF" w:rsidP="00935ACF">
      <w:pPr>
        <w:pStyle w:val="a3"/>
        <w:tabs>
          <w:tab w:val="num" w:pos="360"/>
        </w:tabs>
      </w:pPr>
      <w:r>
        <w:t xml:space="preserve">6.5. Руководитель </w:t>
      </w:r>
      <w:r w:rsidR="00F077A8">
        <w:t>МК</w:t>
      </w:r>
      <w:r w:rsidR="00534EA4">
        <w:t>ОУ</w:t>
      </w:r>
      <w:r w:rsidR="00F077A8">
        <w:t xml:space="preserve"> «</w:t>
      </w:r>
      <w:proofErr w:type="spellStart"/>
      <w:r w:rsidR="00F077A8">
        <w:t>Талцухская</w:t>
      </w:r>
      <w:proofErr w:type="spellEnd"/>
      <w:r w:rsidR="00534EA4">
        <w:t xml:space="preserve"> </w:t>
      </w:r>
      <w:proofErr w:type="gramStart"/>
      <w:r w:rsidR="00534EA4">
        <w:t>СОШ</w:t>
      </w:r>
      <w:r w:rsidR="00F077A8">
        <w:t xml:space="preserve">» </w:t>
      </w:r>
      <w:r w:rsidR="00534EA4">
        <w:t xml:space="preserve"> </w:t>
      </w:r>
      <w:r>
        <w:t>в</w:t>
      </w:r>
      <w:proofErr w:type="gramEnd"/>
      <w:r>
        <w:t xml:space="preserve"> течение 3 дней с момента поступления копии протокола заседания Аттестационной комиссии должен издать распорядительный акт об установлении соответствия (не соответствия) занимаемой должности педагогического работника.</w:t>
      </w:r>
    </w:p>
    <w:p w:rsidR="00935ACF" w:rsidRDefault="00935ACF" w:rsidP="00935ACF">
      <w:pPr>
        <w:pStyle w:val="a3"/>
        <w:tabs>
          <w:tab w:val="num" w:pos="360"/>
        </w:tabs>
      </w:pPr>
      <w:r>
        <w:t>6.6. Реквизиты приказа необходимо внести в аттестационный лист.</w:t>
      </w:r>
    </w:p>
    <w:p w:rsidR="00935ACF" w:rsidRDefault="00935ACF" w:rsidP="00935ACF">
      <w:pPr>
        <w:pStyle w:val="a3"/>
        <w:tabs>
          <w:tab w:val="num" w:pos="360"/>
        </w:tabs>
      </w:pPr>
      <w:r>
        <w:t>6.7. Педагогический работник должен быть ознакомлен с аттестационным листом под роспись, затем 1 экземпляр – вручается педагогическому работнику,  1 - вкладывается в аттестационное дело, 1 – в личное дело.</w:t>
      </w:r>
    </w:p>
    <w:p w:rsidR="00935ACF" w:rsidRDefault="00935ACF" w:rsidP="00935ACF">
      <w:pPr>
        <w:pStyle w:val="a3"/>
        <w:tabs>
          <w:tab w:val="num" w:pos="360"/>
        </w:tabs>
      </w:pPr>
      <w:r>
        <w:t>6.8. Результаты аттестации педагогический работник вправе обжаловать в соответствии с законодательством Российской Федерации.</w:t>
      </w:r>
    </w:p>
    <w:p w:rsidR="00935ACF" w:rsidRDefault="00935ACF" w:rsidP="00935ACF">
      <w:pPr>
        <w:pStyle w:val="a3"/>
        <w:tabs>
          <w:tab w:val="num" w:pos="360"/>
        </w:tabs>
      </w:pPr>
    </w:p>
    <w:p w:rsidR="007C7815" w:rsidRDefault="007C7815"/>
    <w:sectPr w:rsidR="007C7815" w:rsidSect="003F414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43B60"/>
    <w:multiLevelType w:val="multilevel"/>
    <w:tmpl w:val="21AE8232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B9C53DE"/>
    <w:multiLevelType w:val="multilevel"/>
    <w:tmpl w:val="4E9C4A0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2F092E44"/>
    <w:multiLevelType w:val="hybridMultilevel"/>
    <w:tmpl w:val="2876957A"/>
    <w:lvl w:ilvl="0" w:tplc="F07445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704F9C2">
      <w:numFmt w:val="none"/>
      <w:lvlText w:val=""/>
      <w:lvlJc w:val="left"/>
      <w:pPr>
        <w:tabs>
          <w:tab w:val="num" w:pos="360"/>
        </w:tabs>
      </w:pPr>
    </w:lvl>
    <w:lvl w:ilvl="2" w:tplc="42062BB8">
      <w:numFmt w:val="none"/>
      <w:lvlText w:val=""/>
      <w:lvlJc w:val="left"/>
      <w:pPr>
        <w:tabs>
          <w:tab w:val="num" w:pos="360"/>
        </w:tabs>
      </w:pPr>
    </w:lvl>
    <w:lvl w:ilvl="3" w:tplc="BAF8347A">
      <w:numFmt w:val="none"/>
      <w:lvlText w:val=""/>
      <w:lvlJc w:val="left"/>
      <w:pPr>
        <w:tabs>
          <w:tab w:val="num" w:pos="360"/>
        </w:tabs>
      </w:pPr>
    </w:lvl>
    <w:lvl w:ilvl="4" w:tplc="A336C2F0">
      <w:numFmt w:val="none"/>
      <w:lvlText w:val=""/>
      <w:lvlJc w:val="left"/>
      <w:pPr>
        <w:tabs>
          <w:tab w:val="num" w:pos="360"/>
        </w:tabs>
      </w:pPr>
    </w:lvl>
    <w:lvl w:ilvl="5" w:tplc="00342A1C">
      <w:numFmt w:val="none"/>
      <w:lvlText w:val=""/>
      <w:lvlJc w:val="left"/>
      <w:pPr>
        <w:tabs>
          <w:tab w:val="num" w:pos="360"/>
        </w:tabs>
      </w:pPr>
    </w:lvl>
    <w:lvl w:ilvl="6" w:tplc="D1681E14">
      <w:numFmt w:val="none"/>
      <w:lvlText w:val=""/>
      <w:lvlJc w:val="left"/>
      <w:pPr>
        <w:tabs>
          <w:tab w:val="num" w:pos="360"/>
        </w:tabs>
      </w:pPr>
    </w:lvl>
    <w:lvl w:ilvl="7" w:tplc="689ED8AE">
      <w:numFmt w:val="none"/>
      <w:lvlText w:val=""/>
      <w:lvlJc w:val="left"/>
      <w:pPr>
        <w:tabs>
          <w:tab w:val="num" w:pos="360"/>
        </w:tabs>
      </w:pPr>
    </w:lvl>
    <w:lvl w:ilvl="8" w:tplc="4418B1FE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37BD1DA2"/>
    <w:multiLevelType w:val="hybridMultilevel"/>
    <w:tmpl w:val="06A08C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ACF"/>
    <w:rsid w:val="000028E7"/>
    <w:rsid w:val="000231B7"/>
    <w:rsid w:val="000D2C8C"/>
    <w:rsid w:val="0015661E"/>
    <w:rsid w:val="00245368"/>
    <w:rsid w:val="00256F1A"/>
    <w:rsid w:val="0029271A"/>
    <w:rsid w:val="003F4147"/>
    <w:rsid w:val="004177C3"/>
    <w:rsid w:val="00534EA4"/>
    <w:rsid w:val="005B7B6F"/>
    <w:rsid w:val="007C6865"/>
    <w:rsid w:val="007C7815"/>
    <w:rsid w:val="00935ACF"/>
    <w:rsid w:val="00A01A9C"/>
    <w:rsid w:val="00B94B28"/>
    <w:rsid w:val="00C670AD"/>
    <w:rsid w:val="00F077A8"/>
    <w:rsid w:val="00F661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46F05"/>
  <w15:docId w15:val="{EA0FAB97-729A-400A-B636-9ED217CFA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5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35ACF"/>
    <w:pPr>
      <w:jc w:val="both"/>
    </w:pPr>
  </w:style>
  <w:style w:type="character" w:customStyle="1" w:styleId="a4">
    <w:name w:val="Основной текст Знак"/>
    <w:basedOn w:val="a0"/>
    <w:link w:val="a3"/>
    <w:rsid w:val="00935A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semiHidden/>
    <w:rsid w:val="0029271A"/>
    <w:pPr>
      <w:spacing w:after="120"/>
    </w:pPr>
    <w:rPr>
      <w:rFonts w:eastAsia="Calibri"/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29271A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5">
    <w:name w:val="No Spacing"/>
    <w:link w:val="a6"/>
    <w:qFormat/>
    <w:rsid w:val="0029271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Без интервала Знак"/>
    <w:basedOn w:val="a0"/>
    <w:link w:val="a5"/>
    <w:locked/>
    <w:rsid w:val="0029271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F9203A-8C13-4D0F-8F63-CF98ADCAE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1800</Words>
  <Characters>10262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Пользователь</cp:lastModifiedBy>
  <cp:revision>2</cp:revision>
  <dcterms:created xsi:type="dcterms:W3CDTF">2021-01-11T22:57:00Z</dcterms:created>
  <dcterms:modified xsi:type="dcterms:W3CDTF">2021-01-11T22:57:00Z</dcterms:modified>
</cp:coreProperties>
</file>